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1F" w:rsidRDefault="002C3C31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-249555</wp:posOffset>
            </wp:positionV>
            <wp:extent cx="1371600" cy="1281430"/>
            <wp:effectExtent l="1905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1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F1F">
        <w:rPr>
          <w:sz w:val="32"/>
        </w:rPr>
        <w:t>Landesverband der Islandpferde-</w:t>
      </w:r>
    </w:p>
    <w:p w:rsidR="003D7F1F" w:rsidRDefault="003D7F1F">
      <w:pPr>
        <w:rPr>
          <w:sz w:val="32"/>
        </w:rPr>
      </w:pPr>
      <w:r>
        <w:rPr>
          <w:sz w:val="32"/>
        </w:rPr>
        <w:t>Reiter- und Züchtervereine</w:t>
      </w:r>
    </w:p>
    <w:p w:rsidR="003D7F1F" w:rsidRDefault="003D7F1F">
      <w:pPr>
        <w:rPr>
          <w:sz w:val="32"/>
        </w:rPr>
      </w:pPr>
      <w:r>
        <w:rPr>
          <w:sz w:val="32"/>
        </w:rPr>
        <w:t>Rheinland-Pfalz-Saar e.V.</w:t>
      </w:r>
    </w:p>
    <w:p w:rsidR="003D7F1F" w:rsidRDefault="003D7F1F">
      <w:pPr>
        <w:rPr>
          <w:sz w:val="32"/>
        </w:rPr>
      </w:pPr>
    </w:p>
    <w:p w:rsidR="003D7F1F" w:rsidRDefault="003D7F1F">
      <w:pPr>
        <w:rPr>
          <w:sz w:val="32"/>
        </w:rPr>
      </w:pPr>
    </w:p>
    <w:p w:rsidR="003D7F1F" w:rsidRPr="00235CF0" w:rsidRDefault="003D7F1F">
      <w:pPr>
        <w:rPr>
          <w:sz w:val="16"/>
          <w:szCs w:val="16"/>
        </w:rPr>
      </w:pPr>
    </w:p>
    <w:p w:rsidR="003D7F1F" w:rsidRPr="00235CF0" w:rsidRDefault="003D7F1F">
      <w:pPr>
        <w:rPr>
          <w:sz w:val="16"/>
          <w:szCs w:val="16"/>
        </w:rPr>
      </w:pPr>
    </w:p>
    <w:p w:rsidR="003D7F1F" w:rsidRDefault="003D7F1F">
      <w:pPr>
        <w:pStyle w:val="Textkrper"/>
      </w:pPr>
      <w:r>
        <w:t>Niederschrift zur Delegiertenversammlung des Landesverbandes</w:t>
      </w:r>
    </w:p>
    <w:p w:rsidR="003D7F1F" w:rsidRDefault="003D7F1F">
      <w:pPr>
        <w:rPr>
          <w:b/>
          <w:bCs/>
          <w:sz w:val="24"/>
        </w:rPr>
      </w:pPr>
    </w:p>
    <w:p w:rsidR="003D7F1F" w:rsidRDefault="003D7F1F">
      <w:pPr>
        <w:rPr>
          <w:b/>
          <w:bCs/>
          <w:sz w:val="24"/>
        </w:rPr>
      </w:pPr>
    </w:p>
    <w:p w:rsidR="003D7F1F" w:rsidRDefault="003D7F1F">
      <w:pPr>
        <w:pStyle w:val="berschrift1"/>
      </w:pPr>
      <w:r>
        <w:t>Termin:</w:t>
      </w:r>
      <w:r>
        <w:tab/>
      </w:r>
      <w:r w:rsidR="00ED10F4">
        <w:t>28</w:t>
      </w:r>
      <w:r>
        <w:t xml:space="preserve">. </w:t>
      </w:r>
      <w:r w:rsidR="004C79A6">
        <w:t>Februar</w:t>
      </w:r>
      <w:r>
        <w:t xml:space="preserve"> 20</w:t>
      </w:r>
      <w:r w:rsidR="002C3C31">
        <w:t>1</w:t>
      </w:r>
      <w:r w:rsidR="00ED10F4">
        <w:t>5</w:t>
      </w:r>
      <w:r w:rsidR="00A3530C">
        <w:t>, 19:00 Uhr</w:t>
      </w:r>
    </w:p>
    <w:p w:rsidR="003D7F1F" w:rsidRDefault="003D7F1F">
      <w:pPr>
        <w:tabs>
          <w:tab w:val="left" w:pos="1701"/>
        </w:tabs>
        <w:rPr>
          <w:sz w:val="24"/>
        </w:rPr>
      </w:pPr>
    </w:p>
    <w:p w:rsidR="004C79A6" w:rsidRDefault="003D7F1F">
      <w:pPr>
        <w:tabs>
          <w:tab w:val="left" w:pos="1701"/>
        </w:tabs>
        <w:rPr>
          <w:sz w:val="24"/>
        </w:rPr>
      </w:pPr>
      <w:r>
        <w:rPr>
          <w:sz w:val="24"/>
        </w:rPr>
        <w:t>Ort:</w:t>
      </w:r>
      <w:r>
        <w:rPr>
          <w:sz w:val="24"/>
        </w:rPr>
        <w:tab/>
      </w:r>
      <w:r w:rsidR="00A3530C">
        <w:rPr>
          <w:sz w:val="24"/>
        </w:rPr>
        <w:t xml:space="preserve">Hotel </w:t>
      </w:r>
      <w:proofErr w:type="spellStart"/>
      <w:r w:rsidR="00A3530C">
        <w:rPr>
          <w:sz w:val="24"/>
        </w:rPr>
        <w:t>Hochwiesmühle</w:t>
      </w:r>
      <w:proofErr w:type="spellEnd"/>
      <w:r w:rsidR="00A3530C">
        <w:rPr>
          <w:sz w:val="24"/>
        </w:rPr>
        <w:t xml:space="preserve">, </w:t>
      </w:r>
      <w:proofErr w:type="spellStart"/>
      <w:r w:rsidR="00A3530C">
        <w:rPr>
          <w:sz w:val="24"/>
        </w:rPr>
        <w:t>Hochwiesmühle</w:t>
      </w:r>
      <w:proofErr w:type="spellEnd"/>
      <w:r w:rsidR="00A3530C">
        <w:rPr>
          <w:sz w:val="24"/>
        </w:rPr>
        <w:t xml:space="preserve"> 50-54, 66450 </w:t>
      </w:r>
      <w:proofErr w:type="spellStart"/>
      <w:r w:rsidR="00A3530C">
        <w:rPr>
          <w:sz w:val="24"/>
        </w:rPr>
        <w:t>Bexbach</w:t>
      </w:r>
      <w:proofErr w:type="spellEnd"/>
    </w:p>
    <w:p w:rsidR="003D7F1F" w:rsidRDefault="003D7F1F">
      <w:pPr>
        <w:tabs>
          <w:tab w:val="left" w:pos="1701"/>
        </w:tabs>
        <w:rPr>
          <w:sz w:val="24"/>
        </w:rPr>
      </w:pPr>
    </w:p>
    <w:p w:rsidR="003D7F1F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>Beginn:</w:t>
      </w:r>
      <w:r>
        <w:rPr>
          <w:sz w:val="24"/>
        </w:rPr>
        <w:tab/>
        <w:t>1</w:t>
      </w:r>
      <w:r w:rsidR="004C79A6">
        <w:rPr>
          <w:sz w:val="24"/>
        </w:rPr>
        <w:t>9</w:t>
      </w:r>
      <w:r w:rsidR="003D7F1F">
        <w:rPr>
          <w:sz w:val="24"/>
        </w:rPr>
        <w:t>:</w:t>
      </w:r>
      <w:r w:rsidR="00ED10F4">
        <w:rPr>
          <w:sz w:val="24"/>
        </w:rPr>
        <w:t>20</w:t>
      </w:r>
      <w:r w:rsidR="003D7F1F">
        <w:rPr>
          <w:sz w:val="24"/>
        </w:rPr>
        <w:t xml:space="preserve"> Uhr</w:t>
      </w:r>
    </w:p>
    <w:p w:rsidR="003D7F1F" w:rsidRPr="004C79A6" w:rsidRDefault="003D7F1F">
      <w:pPr>
        <w:tabs>
          <w:tab w:val="left" w:pos="1701"/>
        </w:tabs>
        <w:rPr>
          <w:sz w:val="24"/>
        </w:rPr>
      </w:pPr>
    </w:p>
    <w:p w:rsidR="003D7F1F" w:rsidRPr="004C79A6" w:rsidRDefault="003D7F1F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>Anwesend:</w:t>
      </w:r>
      <w:r w:rsidRPr="004C79A6">
        <w:rPr>
          <w:sz w:val="24"/>
        </w:rPr>
        <w:tab/>
        <w:t xml:space="preserve">Delegierte folgender </w:t>
      </w:r>
      <w:r w:rsidR="002C3C31" w:rsidRPr="004C79A6">
        <w:rPr>
          <w:sz w:val="24"/>
        </w:rPr>
        <w:t>Vereine</w:t>
      </w:r>
      <w:r w:rsidRPr="004C79A6">
        <w:rPr>
          <w:sz w:val="24"/>
        </w:rPr>
        <w:t>:</w:t>
      </w:r>
    </w:p>
    <w:p w:rsidR="003D7F1F" w:rsidRDefault="003D7F1F">
      <w:pPr>
        <w:tabs>
          <w:tab w:val="left" w:pos="1701"/>
        </w:tabs>
        <w:rPr>
          <w:sz w:val="24"/>
          <w:lang w:val="it-IT"/>
        </w:rPr>
      </w:pPr>
      <w:r w:rsidRPr="004C79A6">
        <w:rPr>
          <w:sz w:val="24"/>
        </w:rPr>
        <w:tab/>
      </w:r>
      <w:r w:rsidRPr="004C79A6">
        <w:rPr>
          <w:sz w:val="24"/>
          <w:lang w:val="it-IT"/>
        </w:rPr>
        <w:t xml:space="preserve">RC </w:t>
      </w:r>
      <w:proofErr w:type="spellStart"/>
      <w:r w:rsidRPr="004C79A6">
        <w:rPr>
          <w:sz w:val="24"/>
          <w:lang w:val="it-IT"/>
        </w:rPr>
        <w:t>Altrip</w:t>
      </w:r>
      <w:proofErr w:type="spellEnd"/>
      <w:r w:rsidRPr="004C79A6">
        <w:rPr>
          <w:sz w:val="24"/>
          <w:lang w:val="it-IT"/>
        </w:rPr>
        <w:t xml:space="preserve"> </w:t>
      </w:r>
      <w:proofErr w:type="spellStart"/>
      <w:proofErr w:type="gramStart"/>
      <w:r w:rsidRPr="004C79A6">
        <w:rPr>
          <w:sz w:val="24"/>
          <w:lang w:val="it-IT"/>
        </w:rPr>
        <w:t>e.V.</w:t>
      </w:r>
      <w:proofErr w:type="spellEnd"/>
      <w:proofErr w:type="gramEnd"/>
    </w:p>
    <w:p w:rsidR="003D7F1F" w:rsidRDefault="003D7F1F">
      <w:pPr>
        <w:tabs>
          <w:tab w:val="left" w:pos="1701"/>
        </w:tabs>
        <w:rPr>
          <w:sz w:val="24"/>
        </w:rPr>
      </w:pPr>
      <w:r w:rsidRPr="004C79A6">
        <w:rPr>
          <w:sz w:val="24"/>
          <w:lang w:val="it-IT"/>
        </w:rPr>
        <w:tab/>
      </w:r>
      <w:r w:rsidRPr="004C79A6">
        <w:rPr>
          <w:sz w:val="24"/>
        </w:rPr>
        <w:t xml:space="preserve">IPF </w:t>
      </w:r>
      <w:proofErr w:type="spellStart"/>
      <w:r w:rsidRPr="004C79A6">
        <w:rPr>
          <w:sz w:val="24"/>
        </w:rPr>
        <w:t>Birkhöhe</w:t>
      </w:r>
      <w:proofErr w:type="spellEnd"/>
      <w:r w:rsidRPr="004C79A6">
        <w:rPr>
          <w:sz w:val="24"/>
        </w:rPr>
        <w:t xml:space="preserve"> e.V.</w:t>
      </w:r>
    </w:p>
    <w:p w:rsidR="00BE0352" w:rsidRDefault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 w:rsidRPr="00BE0352">
        <w:rPr>
          <w:sz w:val="24"/>
        </w:rPr>
        <w:t xml:space="preserve">IPV  </w:t>
      </w:r>
      <w:proofErr w:type="spellStart"/>
      <w:r w:rsidRPr="00BE0352">
        <w:rPr>
          <w:sz w:val="24"/>
        </w:rPr>
        <w:t>Móarbær</w:t>
      </w:r>
      <w:proofErr w:type="spellEnd"/>
      <w:r w:rsidRPr="00BE0352">
        <w:rPr>
          <w:sz w:val="24"/>
        </w:rPr>
        <w:t xml:space="preserve"> e.V.</w:t>
      </w:r>
    </w:p>
    <w:p w:rsidR="00BE0352" w:rsidRDefault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 w:rsidRPr="004C79A6">
        <w:rPr>
          <w:sz w:val="24"/>
        </w:rPr>
        <w:t xml:space="preserve">RV </w:t>
      </w:r>
      <w:proofErr w:type="spellStart"/>
      <w:r w:rsidRPr="004C79A6">
        <w:rPr>
          <w:sz w:val="24"/>
        </w:rPr>
        <w:t>Öxneyhof</w:t>
      </w:r>
      <w:proofErr w:type="spellEnd"/>
      <w:r w:rsidRPr="004C79A6">
        <w:rPr>
          <w:sz w:val="24"/>
        </w:rPr>
        <w:t xml:space="preserve"> e. V</w:t>
      </w:r>
    </w:p>
    <w:p w:rsidR="00BE0352" w:rsidRDefault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  <w:t xml:space="preserve">IPZV </w:t>
      </w:r>
      <w:proofErr w:type="spellStart"/>
      <w:r>
        <w:rPr>
          <w:sz w:val="24"/>
        </w:rPr>
        <w:t>Ponsheimer</w:t>
      </w:r>
      <w:proofErr w:type="spellEnd"/>
      <w:r>
        <w:rPr>
          <w:sz w:val="24"/>
        </w:rPr>
        <w:t xml:space="preserve"> Hof. e. V.</w:t>
      </w:r>
    </w:p>
    <w:p w:rsidR="003D7F1F" w:rsidRPr="004C79A6" w:rsidRDefault="003D7F1F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  <w:t>RV Rosenhof e.V.</w:t>
      </w:r>
    </w:p>
    <w:p w:rsidR="003D7F1F" w:rsidRDefault="00EF147D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="003D7F1F" w:rsidRPr="004C79A6">
        <w:rPr>
          <w:sz w:val="24"/>
        </w:rPr>
        <w:t>IPR Saar e.V.</w:t>
      </w:r>
    </w:p>
    <w:p w:rsidR="00EF147D" w:rsidRPr="004C79A6" w:rsidRDefault="00EF147D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  <w:t>RuF Saarwellingen e.V.</w:t>
      </w:r>
    </w:p>
    <w:p w:rsidR="00BE0352" w:rsidRDefault="00BE0352" w:rsidP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  <w:t>IPF Vorderer Hunsrück e. V.</w:t>
      </w:r>
    </w:p>
    <w:p w:rsidR="00BE0352" w:rsidRPr="004C79A6" w:rsidRDefault="00BE0352" w:rsidP="00BE0352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 w:rsidR="00ED10F4">
        <w:rPr>
          <w:sz w:val="24"/>
        </w:rPr>
        <w:t>IPF Zweibrücken e. V.</w:t>
      </w:r>
    </w:p>
    <w:p w:rsidR="003D7F1F" w:rsidRPr="004C79A6" w:rsidRDefault="003D7F1F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  <w:t>Vorstandsmitglieder</w:t>
      </w:r>
      <w:r w:rsidR="00EF147D" w:rsidRPr="004C79A6">
        <w:rPr>
          <w:sz w:val="24"/>
        </w:rPr>
        <w:t>:</w:t>
      </w:r>
      <w:r w:rsidR="00EF147D" w:rsidRPr="004C79A6">
        <w:rPr>
          <w:sz w:val="24"/>
        </w:rPr>
        <w:tab/>
        <w:t>Markus-Rolf Lacour</w:t>
      </w:r>
    </w:p>
    <w:p w:rsidR="00EF147D" w:rsidRPr="004C79A6" w:rsidRDefault="00EF147D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  <w:t>Désirée Liesau</w:t>
      </w:r>
    </w:p>
    <w:p w:rsidR="00EF147D" w:rsidRPr="004C79A6" w:rsidRDefault="00EF147D" w:rsidP="004C79A6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="004C79A6" w:rsidRPr="004C79A6">
        <w:rPr>
          <w:sz w:val="24"/>
        </w:rPr>
        <w:t>Andreas Uherek</w:t>
      </w:r>
    </w:p>
    <w:p w:rsidR="00ED10F4" w:rsidRDefault="004C79A6" w:rsidP="004C79A6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>
        <w:rPr>
          <w:sz w:val="24"/>
        </w:rPr>
        <w:tab/>
      </w:r>
      <w:r w:rsidR="00ED10F4">
        <w:rPr>
          <w:sz w:val="24"/>
        </w:rPr>
        <w:t>Katrin Reinert</w:t>
      </w:r>
    </w:p>
    <w:p w:rsidR="004C79A6" w:rsidRDefault="00ED10F4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79A6">
        <w:rPr>
          <w:sz w:val="24"/>
        </w:rPr>
        <w:t>Birgit Wagner</w:t>
      </w:r>
    </w:p>
    <w:p w:rsidR="004C79A6" w:rsidRDefault="004C79A6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Maxi Hellmann</w:t>
      </w:r>
    </w:p>
    <w:p w:rsidR="00ED10F4" w:rsidRDefault="004C79A6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10F4">
        <w:rPr>
          <w:sz w:val="24"/>
        </w:rPr>
        <w:t xml:space="preserve">Miriam </w:t>
      </w:r>
      <w:proofErr w:type="spellStart"/>
      <w:r w:rsidR="00ED10F4">
        <w:rPr>
          <w:sz w:val="24"/>
        </w:rPr>
        <w:t>Jonasson</w:t>
      </w:r>
      <w:proofErr w:type="spellEnd"/>
    </w:p>
    <w:p w:rsidR="004C79A6" w:rsidRPr="004C79A6" w:rsidRDefault="00ED10F4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79A6">
        <w:rPr>
          <w:sz w:val="24"/>
        </w:rPr>
        <w:t>Gerald Kohl</w:t>
      </w:r>
    </w:p>
    <w:p w:rsidR="002C3C31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</w:p>
    <w:p w:rsidR="002C3C31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ab/>
        <w:t>Anwesenheitsliste</w:t>
      </w:r>
      <w:r w:rsidR="004C79A6">
        <w:rPr>
          <w:sz w:val="24"/>
        </w:rPr>
        <w:t>n</w:t>
      </w:r>
      <w:r>
        <w:rPr>
          <w:sz w:val="24"/>
        </w:rPr>
        <w:t xml:space="preserve"> – siehe Anlage</w:t>
      </w:r>
    </w:p>
    <w:p w:rsidR="003D7F1F" w:rsidRDefault="003D7F1F">
      <w:pPr>
        <w:tabs>
          <w:tab w:val="left" w:pos="1701"/>
        </w:tabs>
        <w:rPr>
          <w:sz w:val="24"/>
        </w:rPr>
      </w:pPr>
    </w:p>
    <w:p w:rsidR="003D7F1F" w:rsidRDefault="003D7F1F">
      <w:pPr>
        <w:tabs>
          <w:tab w:val="left" w:pos="1701"/>
        </w:tabs>
        <w:rPr>
          <w:sz w:val="24"/>
        </w:rPr>
      </w:pPr>
      <w:r>
        <w:rPr>
          <w:sz w:val="24"/>
        </w:rPr>
        <w:t>Tagesordnung:</w:t>
      </w:r>
      <w:r>
        <w:rPr>
          <w:sz w:val="24"/>
        </w:rPr>
        <w:tab/>
        <w:t xml:space="preserve">siehe Anlage </w:t>
      </w:r>
    </w:p>
    <w:p w:rsidR="004C79A6" w:rsidRDefault="004C79A6">
      <w:pPr>
        <w:pStyle w:val="berschrift2"/>
      </w:pPr>
    </w:p>
    <w:p w:rsidR="004C79A6" w:rsidRDefault="004C79A6" w:rsidP="004C79A6"/>
    <w:p w:rsidR="004C79A6" w:rsidRPr="004C79A6" w:rsidRDefault="004C79A6" w:rsidP="004C79A6"/>
    <w:p w:rsidR="003D7F1F" w:rsidRDefault="003D7F1F">
      <w:pPr>
        <w:pStyle w:val="berschrift2"/>
      </w:pPr>
      <w:r>
        <w:t>TOP 1 Eröffnung der Versammlung und Begrüßung der Delegierten und Gäste</w:t>
      </w:r>
    </w:p>
    <w:p w:rsidR="003D7F1F" w:rsidRDefault="002C3C31" w:rsidP="004C79A6">
      <w:pPr>
        <w:rPr>
          <w:sz w:val="24"/>
        </w:rPr>
      </w:pPr>
      <w:r w:rsidRPr="002C3C31">
        <w:rPr>
          <w:sz w:val="24"/>
          <w:szCs w:val="24"/>
        </w:rPr>
        <w:tab/>
      </w:r>
    </w:p>
    <w:p w:rsidR="003D7F1F" w:rsidRDefault="003D7F1F">
      <w:pPr>
        <w:pStyle w:val="berschrift1"/>
      </w:pPr>
      <w:r>
        <w:t xml:space="preserve">Herr </w:t>
      </w:r>
      <w:proofErr w:type="spellStart"/>
      <w:r w:rsidR="002C3C31">
        <w:t>Lacour</w:t>
      </w:r>
      <w:proofErr w:type="spellEnd"/>
      <w:r>
        <w:t xml:space="preserve"> die </w:t>
      </w:r>
      <w:r w:rsidR="002C3C31">
        <w:t>Delegierten, die Verbandsmitglieder und Gäste und</w:t>
      </w:r>
      <w:r>
        <w:t xml:space="preserve"> eröffne</w:t>
      </w:r>
      <w:r w:rsidR="00653ECF">
        <w:t xml:space="preserve">t die Versammlung. </w:t>
      </w:r>
      <w:r w:rsidR="00841033">
        <w:t>Die Einladung mit der Tagesordnung wurde fristgerecht an alle Vereine verschickt</w:t>
      </w:r>
      <w:r w:rsidR="00AB4729">
        <w:t>;</w:t>
      </w:r>
      <w:r w:rsidR="00841033">
        <w:t xml:space="preserve"> die Versammlung </w:t>
      </w:r>
      <w:r w:rsidR="00AB4729">
        <w:t xml:space="preserve">ist </w:t>
      </w:r>
      <w:r w:rsidR="00841033">
        <w:t>b</w:t>
      </w:r>
      <w:r w:rsidR="00653ECF">
        <w:t>eschlu</w:t>
      </w:r>
      <w:r w:rsidR="00804D2C">
        <w:t>ss</w:t>
      </w:r>
      <w:r>
        <w:t>fähig</w:t>
      </w:r>
      <w:r w:rsidR="00841033">
        <w:t>. (Einladung</w:t>
      </w:r>
      <w:r w:rsidR="00804D2C" w:rsidRPr="0033231C">
        <w:t xml:space="preserve"> – siehe Anlage)</w:t>
      </w:r>
    </w:p>
    <w:p w:rsidR="00841033" w:rsidRPr="00841033" w:rsidRDefault="00841033" w:rsidP="00841033"/>
    <w:p w:rsidR="003D7F1F" w:rsidRDefault="0050310F">
      <w:pPr>
        <w:rPr>
          <w:sz w:val="24"/>
          <w:szCs w:val="24"/>
        </w:rPr>
      </w:pPr>
      <w:r w:rsidRPr="006B636D">
        <w:rPr>
          <w:sz w:val="24"/>
          <w:szCs w:val="24"/>
        </w:rPr>
        <w:t xml:space="preserve">Herr Lacour bedankt sich bei </w:t>
      </w:r>
      <w:r w:rsidR="00841033">
        <w:rPr>
          <w:sz w:val="24"/>
          <w:szCs w:val="24"/>
        </w:rPr>
        <w:t>den</w:t>
      </w:r>
      <w:r w:rsidRPr="006B636D">
        <w:rPr>
          <w:sz w:val="24"/>
          <w:szCs w:val="24"/>
        </w:rPr>
        <w:t xml:space="preserve"> Vorstands</w:t>
      </w:r>
      <w:r w:rsidR="00841033">
        <w:rPr>
          <w:sz w:val="24"/>
          <w:szCs w:val="24"/>
        </w:rPr>
        <w:t>mitgliedern, den Kassenprüfern</w:t>
      </w:r>
      <w:r w:rsidRPr="006B636D">
        <w:rPr>
          <w:sz w:val="24"/>
          <w:szCs w:val="24"/>
        </w:rPr>
        <w:t xml:space="preserve"> </w:t>
      </w:r>
      <w:r w:rsidR="00841033">
        <w:rPr>
          <w:sz w:val="24"/>
          <w:szCs w:val="24"/>
        </w:rPr>
        <w:t xml:space="preserve">und auch den Vereinen </w:t>
      </w:r>
      <w:r w:rsidRPr="006B636D">
        <w:rPr>
          <w:sz w:val="24"/>
          <w:szCs w:val="24"/>
        </w:rPr>
        <w:t xml:space="preserve">für </w:t>
      </w:r>
      <w:r w:rsidR="00841033">
        <w:rPr>
          <w:sz w:val="24"/>
          <w:szCs w:val="24"/>
        </w:rPr>
        <w:t xml:space="preserve">die </w:t>
      </w:r>
      <w:r w:rsidR="006B636D" w:rsidRPr="006B636D">
        <w:rPr>
          <w:sz w:val="24"/>
          <w:szCs w:val="24"/>
        </w:rPr>
        <w:t xml:space="preserve">geleistete Arbeit und ihr Engagement </w:t>
      </w:r>
      <w:r w:rsidR="00841033">
        <w:rPr>
          <w:sz w:val="24"/>
          <w:szCs w:val="24"/>
        </w:rPr>
        <w:t>im vergangenen Jahr</w:t>
      </w:r>
      <w:r w:rsidR="006B636D" w:rsidRPr="006B636D">
        <w:rPr>
          <w:sz w:val="24"/>
          <w:szCs w:val="24"/>
        </w:rPr>
        <w:t>.</w:t>
      </w:r>
    </w:p>
    <w:p w:rsidR="009F3B9D" w:rsidRDefault="009F3B9D">
      <w:pPr>
        <w:rPr>
          <w:sz w:val="24"/>
          <w:szCs w:val="24"/>
        </w:rPr>
      </w:pPr>
    </w:p>
    <w:p w:rsidR="003D7F1F" w:rsidRDefault="003D7F1F" w:rsidP="0033231C">
      <w:pPr>
        <w:pStyle w:val="berschrift2"/>
        <w:tabs>
          <w:tab w:val="clear" w:pos="1701"/>
        </w:tabs>
      </w:pPr>
      <w:r>
        <w:t>TOP 2  Rechenschaftsberichte des Vorsitzenden und der Ressortleiter</w:t>
      </w:r>
      <w:r w:rsidR="0033231C">
        <w:t xml:space="preserve"> mit</w:t>
      </w:r>
    </w:p>
    <w:p w:rsidR="003D7F1F" w:rsidRDefault="0033231C">
      <w:pPr>
        <w:rPr>
          <w:b/>
          <w:bCs/>
          <w:sz w:val="24"/>
          <w:u w:val="single"/>
        </w:rPr>
      </w:pPr>
      <w:r w:rsidRPr="0033231C">
        <w:rPr>
          <w:b/>
          <w:bCs/>
          <w:sz w:val="24"/>
        </w:rPr>
        <w:tab/>
      </w:r>
      <w:r w:rsidR="00C077E5">
        <w:rPr>
          <w:b/>
          <w:bCs/>
          <w:sz w:val="24"/>
        </w:rPr>
        <w:t xml:space="preserve">  </w:t>
      </w:r>
      <w:r>
        <w:rPr>
          <w:b/>
          <w:bCs/>
          <w:sz w:val="24"/>
          <w:u w:val="single"/>
        </w:rPr>
        <w:t>anschließender Diskussion zu den Berichten</w:t>
      </w:r>
    </w:p>
    <w:p w:rsidR="0033231C" w:rsidRDefault="0033231C">
      <w:pPr>
        <w:pStyle w:val="Textkrper2"/>
      </w:pPr>
    </w:p>
    <w:p w:rsidR="007D1DAC" w:rsidRPr="007D1DAC" w:rsidRDefault="003D7F1F" w:rsidP="007D1DAC">
      <w:pPr>
        <w:tabs>
          <w:tab w:val="left" w:pos="3402"/>
        </w:tabs>
        <w:rPr>
          <w:sz w:val="24"/>
          <w:szCs w:val="24"/>
        </w:rPr>
      </w:pPr>
      <w:r w:rsidRPr="007D1DAC">
        <w:rPr>
          <w:sz w:val="24"/>
          <w:szCs w:val="24"/>
        </w:rPr>
        <w:t>Folgende Rechenschaftsberichte des abgela</w:t>
      </w:r>
      <w:r w:rsidR="00941BD6" w:rsidRPr="007D1DAC">
        <w:rPr>
          <w:sz w:val="24"/>
          <w:szCs w:val="24"/>
        </w:rPr>
        <w:t>u</w:t>
      </w:r>
      <w:r w:rsidR="007D1DAC" w:rsidRPr="007D1DAC">
        <w:rPr>
          <w:sz w:val="24"/>
          <w:szCs w:val="24"/>
        </w:rPr>
        <w:t xml:space="preserve">fenen Jahres werden vorgetragen und Fragen zu den einzelnen Ressorts werden </w:t>
      </w:r>
      <w:r w:rsidR="007D1DAC">
        <w:rPr>
          <w:sz w:val="24"/>
          <w:szCs w:val="24"/>
        </w:rPr>
        <w:t xml:space="preserve">jeweils im Anschluss </w:t>
      </w:r>
      <w:r w:rsidR="007D1DAC" w:rsidRPr="007D1DAC">
        <w:rPr>
          <w:sz w:val="24"/>
          <w:szCs w:val="24"/>
        </w:rPr>
        <w:t>beantwortet bzw. diskutiert.</w:t>
      </w:r>
    </w:p>
    <w:p w:rsidR="003D7F1F" w:rsidRPr="006B636D" w:rsidRDefault="003D7F1F">
      <w:pPr>
        <w:pStyle w:val="Textkrper2"/>
      </w:pPr>
    </w:p>
    <w:p w:rsidR="003D7F1F" w:rsidRPr="006B636D" w:rsidRDefault="003D7F1F">
      <w:pPr>
        <w:rPr>
          <w:sz w:val="24"/>
        </w:rPr>
      </w:pPr>
    </w:p>
    <w:p w:rsidR="003D7F1F" w:rsidRDefault="003D7F1F">
      <w:pPr>
        <w:pStyle w:val="berschrift1"/>
        <w:tabs>
          <w:tab w:val="clear" w:pos="1701"/>
          <w:tab w:val="left" w:pos="3402"/>
        </w:tabs>
      </w:pPr>
      <w:r w:rsidRPr="006B636D">
        <w:t xml:space="preserve"> </w:t>
      </w:r>
      <w:r w:rsidR="0033231C" w:rsidRPr="006B636D">
        <w:t>Markus</w:t>
      </w:r>
      <w:r w:rsidR="00274149" w:rsidRPr="006B636D">
        <w:t>-Rolf</w:t>
      </w:r>
      <w:r w:rsidR="0033231C" w:rsidRPr="006B636D">
        <w:t xml:space="preserve"> </w:t>
      </w:r>
      <w:proofErr w:type="spellStart"/>
      <w:r w:rsidR="0033231C" w:rsidRPr="006B636D">
        <w:t>Lacour</w:t>
      </w:r>
      <w:proofErr w:type="spellEnd"/>
      <w:r w:rsidR="00841033">
        <w:t>:</w:t>
      </w:r>
      <w:r w:rsidR="00841033">
        <w:tab/>
      </w:r>
      <w:r w:rsidRPr="006B636D">
        <w:t>Vorstandsarbeit</w:t>
      </w:r>
    </w:p>
    <w:p w:rsidR="00165C15" w:rsidRDefault="00165C15" w:rsidP="00165C15">
      <w:r>
        <w:tab/>
        <w:t>- Bericht als Anlage</w:t>
      </w:r>
    </w:p>
    <w:p w:rsidR="00165C15" w:rsidRDefault="00165C15">
      <w:pPr>
        <w:tabs>
          <w:tab w:val="left" w:pos="3402"/>
        </w:tabs>
        <w:rPr>
          <w:sz w:val="24"/>
        </w:rPr>
      </w:pPr>
    </w:p>
    <w:p w:rsidR="000646C0" w:rsidRDefault="00841033">
      <w:pPr>
        <w:tabs>
          <w:tab w:val="left" w:pos="3402"/>
        </w:tabs>
        <w:rPr>
          <w:sz w:val="24"/>
        </w:rPr>
      </w:pPr>
      <w:r>
        <w:rPr>
          <w:sz w:val="24"/>
        </w:rPr>
        <w:t xml:space="preserve">Andreas Uherek: </w:t>
      </w:r>
      <w:r>
        <w:rPr>
          <w:sz w:val="24"/>
        </w:rPr>
        <w:tab/>
      </w:r>
      <w:r w:rsidR="000646C0">
        <w:rPr>
          <w:sz w:val="24"/>
        </w:rPr>
        <w:t>Sport</w:t>
      </w:r>
    </w:p>
    <w:p w:rsidR="00165C15" w:rsidRDefault="00165C15" w:rsidP="00165C15">
      <w:r>
        <w:tab/>
        <w:t>- Bericht als Anlage</w:t>
      </w:r>
    </w:p>
    <w:p w:rsidR="009F3B9D" w:rsidRDefault="009F3B9D" w:rsidP="00165C15">
      <w:r>
        <w:tab/>
      </w:r>
      <w:r w:rsidR="00ED10F4">
        <w:t>- Gerald Kohl informiert über das neue LK-System, das zum 01.01.2015 eingeführt worden ist. (Anlage)</w:t>
      </w:r>
    </w:p>
    <w:p w:rsidR="00165C15" w:rsidRDefault="009F3B9D" w:rsidP="000646C0">
      <w:pPr>
        <w:tabs>
          <w:tab w:val="left" w:pos="3402"/>
        </w:tabs>
        <w:rPr>
          <w:sz w:val="24"/>
        </w:rPr>
      </w:pPr>
      <w:r>
        <w:rPr>
          <w:sz w:val="24"/>
        </w:rPr>
        <w:tab/>
      </w:r>
    </w:p>
    <w:p w:rsidR="007D1DAC" w:rsidRDefault="00ED10F4" w:rsidP="007D1DAC">
      <w:pPr>
        <w:tabs>
          <w:tab w:val="left" w:pos="3402"/>
        </w:tabs>
        <w:rPr>
          <w:sz w:val="24"/>
        </w:rPr>
      </w:pPr>
      <w:r>
        <w:rPr>
          <w:sz w:val="24"/>
        </w:rPr>
        <w:t>Katrin Reinert</w:t>
      </w:r>
      <w:r w:rsidR="007D1DAC">
        <w:rPr>
          <w:sz w:val="24"/>
        </w:rPr>
        <w:t>:</w:t>
      </w:r>
      <w:r w:rsidR="007D1DAC">
        <w:rPr>
          <w:sz w:val="24"/>
        </w:rPr>
        <w:tab/>
      </w:r>
      <w:r w:rsidR="007D1DAC" w:rsidRPr="006B636D">
        <w:rPr>
          <w:sz w:val="24"/>
        </w:rPr>
        <w:t>Jugend</w:t>
      </w:r>
      <w:r w:rsidR="007D1DAC">
        <w:rPr>
          <w:sz w:val="24"/>
        </w:rPr>
        <w:t xml:space="preserve"> </w:t>
      </w:r>
      <w:r w:rsidR="007D1DAC" w:rsidRPr="006B636D">
        <w:rPr>
          <w:sz w:val="24"/>
        </w:rPr>
        <w:t>(incl. Jugendkader</w:t>
      </w:r>
      <w:r w:rsidR="007D1DAC">
        <w:rPr>
          <w:sz w:val="24"/>
        </w:rPr>
        <w:t>)</w:t>
      </w:r>
    </w:p>
    <w:p w:rsidR="007D1DAC" w:rsidRDefault="007D1DAC" w:rsidP="007D1DAC">
      <w:r>
        <w:tab/>
        <w:t>- Bericht als Anlage</w:t>
      </w:r>
    </w:p>
    <w:p w:rsidR="007D1DAC" w:rsidRDefault="00ED10F4" w:rsidP="00ED10F4">
      <w:pPr>
        <w:ind w:left="708"/>
      </w:pPr>
      <w:r>
        <w:t xml:space="preserve">- Katrin Reinert bedankt sich bei den ausscheidenden Mitgliedern des Jugendkaders  Sharon </w:t>
      </w:r>
      <w:proofErr w:type="spellStart"/>
      <w:r>
        <w:t>Gimmler</w:t>
      </w:r>
      <w:proofErr w:type="spellEnd"/>
      <w:r>
        <w:t xml:space="preserve">, Sina Kohl und Tobias </w:t>
      </w:r>
      <w:proofErr w:type="spellStart"/>
      <w:r>
        <w:t>Reister</w:t>
      </w:r>
      <w:proofErr w:type="spellEnd"/>
      <w:r>
        <w:t xml:space="preserve"> mit einem Präsentgutschein. Die beiden sehr erfolgreichen Reiterinnen unseres </w:t>
      </w:r>
      <w:proofErr w:type="spellStart"/>
      <w:r>
        <w:t>LV’s</w:t>
      </w:r>
      <w:proofErr w:type="spellEnd"/>
      <w:r>
        <w:t xml:space="preserve"> Sina </w:t>
      </w:r>
      <w:proofErr w:type="spellStart"/>
      <w:r>
        <w:t>Lacour</w:t>
      </w:r>
      <w:proofErr w:type="spellEnd"/>
      <w:r>
        <w:t xml:space="preserve"> und Svenja Kohl werden für ihre Erfolge geehrt und erhalten auch einen Präsentgutschein.</w:t>
      </w:r>
    </w:p>
    <w:p w:rsidR="00ED10F4" w:rsidRDefault="00ED10F4" w:rsidP="007D1DAC"/>
    <w:p w:rsidR="000646C0" w:rsidRDefault="000646C0" w:rsidP="000646C0">
      <w:pPr>
        <w:tabs>
          <w:tab w:val="left" w:pos="3402"/>
        </w:tabs>
        <w:rPr>
          <w:sz w:val="24"/>
        </w:rPr>
      </w:pPr>
      <w:r w:rsidRPr="006B636D">
        <w:rPr>
          <w:sz w:val="24"/>
        </w:rPr>
        <w:t>Birgit Wagner:</w:t>
      </w:r>
      <w:r w:rsidRPr="006B636D">
        <w:rPr>
          <w:sz w:val="24"/>
        </w:rPr>
        <w:tab/>
        <w:t>Zucht</w:t>
      </w:r>
      <w:r>
        <w:rPr>
          <w:sz w:val="24"/>
        </w:rPr>
        <w:t xml:space="preserve"> </w:t>
      </w:r>
    </w:p>
    <w:p w:rsidR="00165C15" w:rsidRDefault="00165C15" w:rsidP="00165C15">
      <w:r>
        <w:tab/>
        <w:t>- Bericht als Anlage</w:t>
      </w:r>
    </w:p>
    <w:p w:rsidR="00F348DA" w:rsidRDefault="00F348DA" w:rsidP="000646C0"/>
    <w:p w:rsidR="007D1DAC" w:rsidRDefault="007D1DAC" w:rsidP="007D1DAC">
      <w:pPr>
        <w:tabs>
          <w:tab w:val="left" w:pos="3402"/>
        </w:tabs>
        <w:rPr>
          <w:sz w:val="24"/>
        </w:rPr>
      </w:pPr>
      <w:r>
        <w:rPr>
          <w:sz w:val="24"/>
        </w:rPr>
        <w:t>Dagmar Schäfer:</w:t>
      </w:r>
      <w:r>
        <w:rPr>
          <w:sz w:val="24"/>
        </w:rPr>
        <w:tab/>
        <w:t>Allgemeiner Reitsport</w:t>
      </w:r>
    </w:p>
    <w:p w:rsidR="007D1DAC" w:rsidRDefault="007D1DAC" w:rsidP="007D1DAC">
      <w:r>
        <w:tab/>
        <w:t>- Bericht als Anlage</w:t>
      </w:r>
    </w:p>
    <w:p w:rsidR="00ED10F4" w:rsidRDefault="00ED10F4" w:rsidP="007D1DAC">
      <w:r>
        <w:tab/>
        <w:t xml:space="preserve">- Der Bericht wird in Abwesenheit der Ressortleiterin von Markus </w:t>
      </w:r>
      <w:proofErr w:type="spellStart"/>
      <w:r>
        <w:t>Lacour</w:t>
      </w:r>
      <w:proofErr w:type="spellEnd"/>
      <w:r>
        <w:t xml:space="preserve"> verlesen.</w:t>
      </w:r>
    </w:p>
    <w:p w:rsidR="007D1DAC" w:rsidRPr="007D1DAC" w:rsidRDefault="007D1DAC" w:rsidP="00F348DA">
      <w:pPr>
        <w:tabs>
          <w:tab w:val="left" w:pos="3402"/>
        </w:tabs>
      </w:pPr>
    </w:p>
    <w:p w:rsidR="00F348DA" w:rsidRDefault="00F348DA" w:rsidP="00F348DA">
      <w:pPr>
        <w:tabs>
          <w:tab w:val="left" w:pos="3402"/>
        </w:tabs>
        <w:rPr>
          <w:sz w:val="24"/>
        </w:rPr>
      </w:pPr>
      <w:r>
        <w:rPr>
          <w:sz w:val="24"/>
        </w:rPr>
        <w:t>Maxi Hellmann</w:t>
      </w:r>
      <w:r w:rsidRPr="006B636D">
        <w:rPr>
          <w:sz w:val="24"/>
        </w:rPr>
        <w:t>:</w:t>
      </w:r>
      <w:r>
        <w:rPr>
          <w:sz w:val="24"/>
        </w:rPr>
        <w:tab/>
      </w:r>
      <w:r w:rsidRPr="006B636D">
        <w:rPr>
          <w:sz w:val="24"/>
        </w:rPr>
        <w:t>Ausbildung</w:t>
      </w:r>
    </w:p>
    <w:p w:rsidR="00F348DA" w:rsidRDefault="00F348DA" w:rsidP="00F348DA">
      <w:r>
        <w:tab/>
        <w:t>- Bericht als Anlage</w:t>
      </w:r>
    </w:p>
    <w:p w:rsidR="00F348DA" w:rsidRDefault="00F348DA">
      <w:pPr>
        <w:tabs>
          <w:tab w:val="left" w:pos="3402"/>
        </w:tabs>
        <w:rPr>
          <w:sz w:val="24"/>
        </w:rPr>
      </w:pPr>
    </w:p>
    <w:p w:rsidR="00F348DA" w:rsidRDefault="00F348DA">
      <w:pPr>
        <w:tabs>
          <w:tab w:val="left" w:pos="3402"/>
        </w:tabs>
        <w:rPr>
          <w:sz w:val="24"/>
        </w:rPr>
      </w:pPr>
      <w:r>
        <w:rPr>
          <w:sz w:val="24"/>
        </w:rPr>
        <w:t xml:space="preserve">Miriam </w:t>
      </w:r>
      <w:proofErr w:type="spellStart"/>
      <w:r w:rsidR="00EE2EDB">
        <w:rPr>
          <w:sz w:val="24"/>
        </w:rPr>
        <w:t>Jonasson</w:t>
      </w:r>
      <w:proofErr w:type="spellEnd"/>
      <w:r>
        <w:rPr>
          <w:sz w:val="24"/>
        </w:rPr>
        <w:t>:</w:t>
      </w:r>
      <w:r>
        <w:rPr>
          <w:sz w:val="24"/>
        </w:rPr>
        <w:tab/>
        <w:t>Richten</w:t>
      </w:r>
    </w:p>
    <w:p w:rsidR="00165C15" w:rsidRDefault="00165C15" w:rsidP="00165C15">
      <w:r>
        <w:tab/>
        <w:t>- Bericht als Anlage</w:t>
      </w:r>
    </w:p>
    <w:p w:rsidR="00F348DA" w:rsidRDefault="00F348DA">
      <w:pPr>
        <w:tabs>
          <w:tab w:val="left" w:pos="3402"/>
        </w:tabs>
        <w:rPr>
          <w:sz w:val="24"/>
        </w:rPr>
      </w:pPr>
    </w:p>
    <w:p w:rsidR="007D1DAC" w:rsidRDefault="007D1DAC" w:rsidP="007D1DAC">
      <w:pPr>
        <w:tabs>
          <w:tab w:val="left" w:pos="3402"/>
        </w:tabs>
        <w:rPr>
          <w:sz w:val="24"/>
        </w:rPr>
      </w:pPr>
      <w:r>
        <w:rPr>
          <w:sz w:val="24"/>
        </w:rPr>
        <w:t>Maxi Hellmann</w:t>
      </w:r>
      <w:r w:rsidRPr="006B636D">
        <w:rPr>
          <w:sz w:val="24"/>
        </w:rPr>
        <w:t>:</w:t>
      </w:r>
      <w:r>
        <w:rPr>
          <w:sz w:val="24"/>
        </w:rPr>
        <w:tab/>
      </w:r>
      <w:r w:rsidRPr="006B636D">
        <w:rPr>
          <w:sz w:val="24"/>
        </w:rPr>
        <w:t>Ausbildung</w:t>
      </w:r>
    </w:p>
    <w:p w:rsidR="007D1DAC" w:rsidRDefault="007D1DAC" w:rsidP="007D1DAC">
      <w:r>
        <w:tab/>
        <w:t>- Bericht als Anlage</w:t>
      </w:r>
    </w:p>
    <w:p w:rsidR="00EE2EDB" w:rsidRDefault="00EE2EDB">
      <w:pPr>
        <w:pStyle w:val="berschrift2"/>
        <w:tabs>
          <w:tab w:val="clear" w:pos="1701"/>
          <w:tab w:val="left" w:pos="3402"/>
        </w:tabs>
      </w:pPr>
    </w:p>
    <w:p w:rsidR="003D7F1F" w:rsidRDefault="003D7F1F">
      <w:pPr>
        <w:pStyle w:val="berschrift2"/>
        <w:tabs>
          <w:tab w:val="clear" w:pos="1701"/>
          <w:tab w:val="left" w:pos="3402"/>
        </w:tabs>
      </w:pPr>
      <w:r>
        <w:t xml:space="preserve">TOP 3 Kassenbericht </w:t>
      </w:r>
    </w:p>
    <w:p w:rsidR="003D7F1F" w:rsidRDefault="003D7F1F">
      <w:pPr>
        <w:tabs>
          <w:tab w:val="left" w:pos="3402"/>
        </w:tabs>
        <w:rPr>
          <w:b/>
          <w:bCs/>
          <w:sz w:val="24"/>
          <w:u w:val="single"/>
        </w:rPr>
      </w:pPr>
    </w:p>
    <w:p w:rsidR="003D7F1F" w:rsidRDefault="003D7F1F">
      <w:pPr>
        <w:pStyle w:val="berschrift1"/>
        <w:tabs>
          <w:tab w:val="clear" w:pos="1701"/>
          <w:tab w:val="left" w:pos="3402"/>
        </w:tabs>
      </w:pPr>
      <w:r>
        <w:t xml:space="preserve">Frau </w:t>
      </w:r>
      <w:r w:rsidR="008B5F11">
        <w:t>Désirée Liesau</w:t>
      </w:r>
      <w:r>
        <w:t xml:space="preserve"> verliest Ihren Kassenbericht (siehe Anlage).</w:t>
      </w:r>
      <w:r w:rsidR="008B5F11">
        <w:t xml:space="preserve"> Die Bilanz wurde zum </w:t>
      </w:r>
      <w:r w:rsidR="00F266B0">
        <w:t>31.12.2013</w:t>
      </w:r>
      <w:r w:rsidR="008B5F11">
        <w:t xml:space="preserve"> erstellt. </w:t>
      </w:r>
    </w:p>
    <w:p w:rsidR="003D7F1F" w:rsidRDefault="003D7F1F">
      <w:pPr>
        <w:rPr>
          <w:sz w:val="24"/>
        </w:rPr>
      </w:pPr>
    </w:p>
    <w:p w:rsidR="003D7F1F" w:rsidRDefault="003D7F1F">
      <w:pPr>
        <w:pStyle w:val="berschrift2"/>
        <w:tabs>
          <w:tab w:val="clear" w:pos="1701"/>
        </w:tabs>
      </w:pPr>
      <w:r>
        <w:t>TOP 4 Bericht der Kassenprüfer mit anschließender Diskussion zur Kassenlage</w:t>
      </w:r>
    </w:p>
    <w:p w:rsidR="003D7F1F" w:rsidRDefault="003D7F1F">
      <w:pPr>
        <w:rPr>
          <w:b/>
          <w:bCs/>
          <w:sz w:val="24"/>
          <w:u w:val="single"/>
        </w:rPr>
      </w:pPr>
    </w:p>
    <w:p w:rsidR="003D7F1F" w:rsidRDefault="003D7F1F">
      <w:pPr>
        <w:pStyle w:val="Textkrper2"/>
      </w:pPr>
      <w:r w:rsidRPr="006B636D">
        <w:t xml:space="preserve">Die Kasse </w:t>
      </w:r>
      <w:r w:rsidRPr="00FD23AC">
        <w:t xml:space="preserve">wurde am </w:t>
      </w:r>
      <w:r w:rsidR="006B636D" w:rsidRPr="00FD23AC">
        <w:t>2</w:t>
      </w:r>
      <w:r w:rsidR="00FD23AC" w:rsidRPr="00FD23AC">
        <w:t>5</w:t>
      </w:r>
      <w:r w:rsidR="006B636D" w:rsidRPr="00FD23AC">
        <w:t>.01.201</w:t>
      </w:r>
      <w:r w:rsidR="00FD23AC" w:rsidRPr="00FD23AC">
        <w:t>4</w:t>
      </w:r>
      <w:r w:rsidRPr="00FD23AC">
        <w:t xml:space="preserve"> </w:t>
      </w:r>
      <w:r w:rsidR="006D193F" w:rsidRPr="00FD23AC">
        <w:t>von Frau Kurz und</w:t>
      </w:r>
      <w:r w:rsidR="006D193F">
        <w:t xml:space="preserve"> am 22.01.2014 von Herr </w:t>
      </w:r>
      <w:proofErr w:type="spellStart"/>
      <w:r w:rsidR="006D193F">
        <w:t>Reister</w:t>
      </w:r>
      <w:proofErr w:type="spellEnd"/>
      <w:r w:rsidR="006D193F">
        <w:t xml:space="preserve"> </w:t>
      </w:r>
      <w:r w:rsidRPr="006B636D">
        <w:t xml:space="preserve">geprüft. </w:t>
      </w:r>
      <w:r w:rsidR="00C077E5" w:rsidRPr="006B636D">
        <w:t>D</w:t>
      </w:r>
      <w:r w:rsidR="00F266B0">
        <w:t>er</w:t>
      </w:r>
      <w:r w:rsidR="00C077E5" w:rsidRPr="006B636D">
        <w:t xml:space="preserve"> Kassenprüfer </w:t>
      </w:r>
      <w:r w:rsidR="00165C15">
        <w:t xml:space="preserve">Dirk </w:t>
      </w:r>
      <w:proofErr w:type="spellStart"/>
      <w:r w:rsidR="00165C15">
        <w:t>Reister</w:t>
      </w:r>
      <w:proofErr w:type="spellEnd"/>
      <w:r w:rsidRPr="006B636D">
        <w:t xml:space="preserve">  bescheinig</w:t>
      </w:r>
      <w:r w:rsidR="00F266B0">
        <w:t>t – auch im Namen der nicht anwesenden Kassenprüferin Frau Angelika Kurz</w:t>
      </w:r>
      <w:r w:rsidRPr="006B636D">
        <w:t xml:space="preserve"> der </w:t>
      </w:r>
      <w:proofErr w:type="spellStart"/>
      <w:r w:rsidRPr="006B636D">
        <w:t>Kassenwartin</w:t>
      </w:r>
      <w:proofErr w:type="spellEnd"/>
      <w:r w:rsidRPr="006B636D">
        <w:t xml:space="preserve"> eine </w:t>
      </w:r>
      <w:r w:rsidR="00165C15">
        <w:t>vorbildliche</w:t>
      </w:r>
      <w:r w:rsidR="00F266B0">
        <w:t xml:space="preserve"> Kassenführung und bedankt sich bei Ihr für das große Engagement.</w:t>
      </w:r>
    </w:p>
    <w:p w:rsidR="00165C15" w:rsidRDefault="00165C15">
      <w:pPr>
        <w:rPr>
          <w:sz w:val="24"/>
        </w:rPr>
      </w:pPr>
    </w:p>
    <w:p w:rsidR="003D7F1F" w:rsidRDefault="003D7F1F">
      <w:pPr>
        <w:pStyle w:val="berschrift2"/>
        <w:tabs>
          <w:tab w:val="clear" w:pos="1701"/>
        </w:tabs>
      </w:pPr>
      <w:r>
        <w:t>TOP 5 Entlastung der Vorstandes</w:t>
      </w:r>
    </w:p>
    <w:p w:rsidR="003D7F1F" w:rsidRDefault="003D7F1F">
      <w:pPr>
        <w:rPr>
          <w:b/>
          <w:bCs/>
          <w:sz w:val="24"/>
          <w:u w:val="single"/>
        </w:rPr>
      </w:pPr>
    </w:p>
    <w:p w:rsidR="003D7F1F" w:rsidRDefault="00165C15">
      <w:pPr>
        <w:pStyle w:val="Textkrper2"/>
      </w:pPr>
      <w:r>
        <w:t>Herr Reister bedankt sich beim Vorstand für die geleistete Arbeit und beantragt die Entlastung des gesamten Vorstandes.</w:t>
      </w:r>
    </w:p>
    <w:p w:rsidR="003D7F1F" w:rsidRDefault="003D7F1F">
      <w:pPr>
        <w:rPr>
          <w:sz w:val="24"/>
        </w:rPr>
      </w:pPr>
      <w:r>
        <w:rPr>
          <w:sz w:val="24"/>
        </w:rPr>
        <w:t xml:space="preserve">Abstimmungsergebnis: </w:t>
      </w:r>
      <w:r w:rsidR="00C077E5">
        <w:rPr>
          <w:sz w:val="24"/>
        </w:rPr>
        <w:tab/>
      </w:r>
      <w:r w:rsidR="00C077E5">
        <w:rPr>
          <w:sz w:val="24"/>
        </w:rPr>
        <w:tab/>
        <w:t>einstimmig</w:t>
      </w:r>
      <w:r w:rsidR="00165C15">
        <w:rPr>
          <w:sz w:val="24"/>
        </w:rPr>
        <w:t xml:space="preserve"> bei Enthaltung der Vorstandsmitglieder</w:t>
      </w:r>
    </w:p>
    <w:p w:rsidR="00C077E5" w:rsidRDefault="00C077E5">
      <w:pPr>
        <w:rPr>
          <w:sz w:val="24"/>
        </w:rPr>
      </w:pPr>
    </w:p>
    <w:p w:rsidR="003D7F1F" w:rsidRDefault="003D7F1F">
      <w:pPr>
        <w:rPr>
          <w:sz w:val="24"/>
        </w:rPr>
      </w:pPr>
      <w:r>
        <w:rPr>
          <w:sz w:val="24"/>
        </w:rPr>
        <w:t>Der Vorstand ist entlastet.</w:t>
      </w:r>
    </w:p>
    <w:p w:rsidR="003D7F1F" w:rsidRDefault="003D7F1F">
      <w:pPr>
        <w:rPr>
          <w:sz w:val="24"/>
        </w:rPr>
      </w:pPr>
    </w:p>
    <w:p w:rsidR="00F266B0" w:rsidRPr="006D193F" w:rsidRDefault="00F266B0" w:rsidP="00F266B0">
      <w:pPr>
        <w:pStyle w:val="berschrift2"/>
        <w:tabs>
          <w:tab w:val="clear" w:pos="1701"/>
        </w:tabs>
      </w:pPr>
      <w:r w:rsidRPr="006D193F">
        <w:t xml:space="preserve">TOP 6 </w:t>
      </w:r>
      <w:r w:rsidR="00EE2EDB">
        <w:t>Vorstellung des Entwurfs der neuen Satzung des LV-RPS (siehe Anlage) Aussprache und Beschlussfassung</w:t>
      </w:r>
    </w:p>
    <w:p w:rsidR="003F612F" w:rsidRDefault="003F612F">
      <w:pPr>
        <w:pStyle w:val="berschrift2"/>
        <w:tabs>
          <w:tab w:val="clear" w:pos="1701"/>
        </w:tabs>
      </w:pPr>
    </w:p>
    <w:p w:rsidR="00EE2EDB" w:rsidRDefault="00EE2EDB" w:rsidP="00EE2EDB">
      <w:pPr>
        <w:rPr>
          <w:sz w:val="24"/>
          <w:szCs w:val="24"/>
        </w:rPr>
      </w:pPr>
      <w:r w:rsidRPr="00EE2EDB">
        <w:rPr>
          <w:sz w:val="24"/>
          <w:szCs w:val="24"/>
        </w:rPr>
        <w:t>Die neue Satzung wird</w:t>
      </w:r>
      <w:r>
        <w:rPr>
          <w:sz w:val="24"/>
          <w:szCs w:val="24"/>
        </w:rPr>
        <w:t xml:space="preserve"> verlesen und in allen geänderten bzw. ergänzten Punkten zur alten Satzung erklärt. Einige Passagen werden diskutiert und ein Halbsatz - der zu Verständnisproblemen hätte führen können – inhaltlich aber keine Veränderung darstellt, wurde nach einstimmiger Abstimmung (keine Gegenstimme, keine Enthaltung) gestrichen. </w:t>
      </w:r>
    </w:p>
    <w:p w:rsidR="00EE2EDB" w:rsidRDefault="00EE2EDB" w:rsidP="00EE2EDB">
      <w:pPr>
        <w:rPr>
          <w:sz w:val="24"/>
          <w:szCs w:val="24"/>
        </w:rPr>
      </w:pPr>
      <w:r>
        <w:rPr>
          <w:sz w:val="24"/>
          <w:szCs w:val="24"/>
        </w:rPr>
        <w:t>Die neue Satzung wird in der nun vorliegenden Fassung zur Abstimmung gebracht.</w:t>
      </w:r>
    </w:p>
    <w:p w:rsidR="00EE2EDB" w:rsidRDefault="00EE2EDB" w:rsidP="00EE2EDB">
      <w:pPr>
        <w:rPr>
          <w:sz w:val="24"/>
          <w:szCs w:val="24"/>
        </w:rPr>
      </w:pPr>
      <w:r>
        <w:rPr>
          <w:sz w:val="24"/>
          <w:szCs w:val="24"/>
        </w:rPr>
        <w:t xml:space="preserve">Abstimmungsergebnis: </w:t>
      </w:r>
      <w:r w:rsidR="00F00034">
        <w:rPr>
          <w:sz w:val="24"/>
          <w:szCs w:val="24"/>
        </w:rPr>
        <w:t>Die neue Satzung wird einstimmig angenommen</w:t>
      </w:r>
      <w:r>
        <w:rPr>
          <w:sz w:val="24"/>
          <w:szCs w:val="24"/>
        </w:rPr>
        <w:t xml:space="preserve"> – keine Gegenstimme, keine Enthaltung</w:t>
      </w:r>
      <w:r w:rsidR="00F00034">
        <w:rPr>
          <w:sz w:val="24"/>
          <w:szCs w:val="24"/>
        </w:rPr>
        <w:t>.</w:t>
      </w:r>
    </w:p>
    <w:p w:rsidR="00F00034" w:rsidRPr="00EE2EDB" w:rsidRDefault="00F00034" w:rsidP="00EE2EDB">
      <w:pPr>
        <w:rPr>
          <w:sz w:val="24"/>
          <w:szCs w:val="24"/>
        </w:rPr>
      </w:pPr>
    </w:p>
    <w:p w:rsidR="00EE2EDB" w:rsidRDefault="00F00034">
      <w:pPr>
        <w:pStyle w:val="berschrift2"/>
        <w:tabs>
          <w:tab w:val="clear" w:pos="1701"/>
        </w:tabs>
      </w:pPr>
      <w:r>
        <w:t>TOP 7 Termine/Aktivitäten</w:t>
      </w:r>
      <w:r w:rsidR="00EE2EDB">
        <w:t xml:space="preserve"> </w:t>
      </w:r>
    </w:p>
    <w:p w:rsidR="00EE2EDB" w:rsidRDefault="00EE2EDB">
      <w:pPr>
        <w:pStyle w:val="berschrift2"/>
        <w:tabs>
          <w:tab w:val="clear" w:pos="1701"/>
        </w:tabs>
      </w:pPr>
    </w:p>
    <w:p w:rsidR="00F00034" w:rsidRDefault="00F00034" w:rsidP="00F00034">
      <w:pPr>
        <w:rPr>
          <w:sz w:val="24"/>
          <w:szCs w:val="24"/>
        </w:rPr>
      </w:pPr>
      <w:r w:rsidRPr="00F00034">
        <w:rPr>
          <w:sz w:val="24"/>
          <w:szCs w:val="24"/>
        </w:rPr>
        <w:t xml:space="preserve">Die </w:t>
      </w:r>
      <w:r>
        <w:rPr>
          <w:sz w:val="24"/>
          <w:szCs w:val="24"/>
        </w:rPr>
        <w:t>Termine für 2015 werden vorgestellt; Ergänzungen gibt es derzeit keine.</w:t>
      </w:r>
    </w:p>
    <w:p w:rsidR="00F00034" w:rsidRPr="00F00034" w:rsidRDefault="00F00034" w:rsidP="00F00034">
      <w:pPr>
        <w:rPr>
          <w:sz w:val="24"/>
          <w:szCs w:val="24"/>
        </w:rPr>
      </w:pPr>
    </w:p>
    <w:p w:rsidR="003D7F1F" w:rsidRDefault="003D7F1F">
      <w:pPr>
        <w:pStyle w:val="berschrift2"/>
        <w:tabs>
          <w:tab w:val="clear" w:pos="1701"/>
        </w:tabs>
      </w:pPr>
      <w:r>
        <w:t xml:space="preserve">TOP </w:t>
      </w:r>
      <w:r w:rsidR="00A34E7B">
        <w:t>8</w:t>
      </w:r>
      <w:r>
        <w:t xml:space="preserve"> Verschiedenes</w:t>
      </w:r>
    </w:p>
    <w:p w:rsidR="003D7F1F" w:rsidRDefault="003D7F1F">
      <w:pPr>
        <w:rPr>
          <w:b/>
          <w:bCs/>
          <w:sz w:val="24"/>
          <w:u w:val="single"/>
        </w:rPr>
      </w:pPr>
    </w:p>
    <w:p w:rsidR="00CC03E2" w:rsidRDefault="00A34E7B">
      <w:pPr>
        <w:rPr>
          <w:sz w:val="24"/>
        </w:rPr>
      </w:pPr>
      <w:r>
        <w:rPr>
          <w:sz w:val="24"/>
        </w:rPr>
        <w:t>Es waren keine Anträge gestellt worden.</w:t>
      </w:r>
    </w:p>
    <w:p w:rsidR="00A34E7B" w:rsidRDefault="00A34E7B">
      <w:pPr>
        <w:rPr>
          <w:sz w:val="24"/>
        </w:rPr>
      </w:pPr>
    </w:p>
    <w:p w:rsidR="00CC03E2" w:rsidRDefault="00CC03E2">
      <w:pPr>
        <w:rPr>
          <w:sz w:val="24"/>
        </w:rPr>
      </w:pPr>
    </w:p>
    <w:p w:rsidR="006667EF" w:rsidRDefault="00CC03E2">
      <w:pPr>
        <w:rPr>
          <w:sz w:val="24"/>
        </w:rPr>
      </w:pPr>
      <w:r>
        <w:rPr>
          <w:sz w:val="24"/>
        </w:rPr>
        <w:t>Markus-Rolf Lacour bedankt sich bei den Anwesenden für die Teilnahme</w:t>
      </w:r>
      <w:r w:rsidR="006D193F">
        <w:rPr>
          <w:sz w:val="24"/>
        </w:rPr>
        <w:t>.</w:t>
      </w:r>
    </w:p>
    <w:p w:rsidR="00235CF0" w:rsidRDefault="00235CF0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3D7F1F" w:rsidRDefault="00CC03E2">
      <w:pPr>
        <w:rPr>
          <w:sz w:val="24"/>
        </w:rPr>
      </w:pPr>
      <w:r>
        <w:rPr>
          <w:sz w:val="24"/>
        </w:rPr>
        <w:t>Ende der Versammlung</w:t>
      </w:r>
      <w:r w:rsidR="003D7F1F">
        <w:rPr>
          <w:sz w:val="24"/>
        </w:rPr>
        <w:t xml:space="preserve"> 2</w:t>
      </w:r>
      <w:r>
        <w:rPr>
          <w:sz w:val="24"/>
        </w:rPr>
        <w:t>1:</w:t>
      </w:r>
      <w:r w:rsidR="00F00034">
        <w:rPr>
          <w:sz w:val="24"/>
        </w:rPr>
        <w:t>40</w:t>
      </w:r>
      <w:r w:rsidR="003D7F1F">
        <w:rPr>
          <w:sz w:val="24"/>
        </w:rPr>
        <w:t xml:space="preserve"> Uhr</w:t>
      </w:r>
    </w:p>
    <w:p w:rsidR="003D7F1F" w:rsidRDefault="003D7F1F">
      <w:pPr>
        <w:rPr>
          <w:sz w:val="24"/>
        </w:rPr>
      </w:pPr>
    </w:p>
    <w:p w:rsidR="006667EF" w:rsidRDefault="006667EF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6667EF" w:rsidRDefault="006D193F">
      <w:pPr>
        <w:rPr>
          <w:sz w:val="24"/>
        </w:rPr>
      </w:pPr>
      <w:r>
        <w:rPr>
          <w:sz w:val="24"/>
        </w:rPr>
        <w:t xml:space="preserve">Schönenberg-Kübelberg, </w:t>
      </w:r>
      <w:r w:rsidR="00F00034">
        <w:rPr>
          <w:sz w:val="24"/>
        </w:rPr>
        <w:t>0</w:t>
      </w:r>
      <w:r>
        <w:rPr>
          <w:sz w:val="24"/>
        </w:rPr>
        <w:t>1</w:t>
      </w:r>
      <w:r w:rsidR="00235CF0">
        <w:rPr>
          <w:sz w:val="24"/>
        </w:rPr>
        <w:t>.0</w:t>
      </w:r>
      <w:r w:rsidR="00F00034">
        <w:rPr>
          <w:sz w:val="24"/>
        </w:rPr>
        <w:t>3</w:t>
      </w:r>
      <w:r w:rsidR="00235CF0">
        <w:rPr>
          <w:sz w:val="24"/>
        </w:rPr>
        <w:t>.2013</w:t>
      </w:r>
    </w:p>
    <w:p w:rsidR="00235CF0" w:rsidRDefault="00235CF0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6667EF" w:rsidRDefault="006667EF">
      <w:pPr>
        <w:rPr>
          <w:sz w:val="24"/>
        </w:rPr>
      </w:pPr>
    </w:p>
    <w:p w:rsidR="003D7F1F" w:rsidRDefault="008E07BA" w:rsidP="006667EF">
      <w:pPr>
        <w:rPr>
          <w:b/>
          <w:bCs/>
          <w:sz w:val="24"/>
        </w:rPr>
      </w:pPr>
      <w:r>
        <w:rPr>
          <w:sz w:val="24"/>
        </w:rPr>
        <w:t>Markus-Rolf Lacour</w:t>
      </w:r>
      <w:r w:rsidR="003D7F1F">
        <w:rPr>
          <w:sz w:val="24"/>
        </w:rPr>
        <w:t xml:space="preserve">, 1. Vorsitzender                         </w:t>
      </w:r>
      <w:r>
        <w:rPr>
          <w:sz w:val="24"/>
        </w:rPr>
        <w:t>Gerald Kohl</w:t>
      </w:r>
      <w:r w:rsidR="003D7F1F">
        <w:rPr>
          <w:sz w:val="24"/>
        </w:rPr>
        <w:t>, Schriftführer</w:t>
      </w:r>
    </w:p>
    <w:sectPr w:rsidR="003D7F1F" w:rsidSect="00235CF0"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E7" w:rsidRDefault="001266E7">
      <w:r>
        <w:separator/>
      </w:r>
    </w:p>
  </w:endnote>
  <w:endnote w:type="continuationSeparator" w:id="0">
    <w:p w:rsidR="001266E7" w:rsidRDefault="0012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E7" w:rsidRDefault="001266E7">
      <w:r>
        <w:separator/>
      </w:r>
    </w:p>
  </w:footnote>
  <w:footnote w:type="continuationSeparator" w:id="0">
    <w:p w:rsidR="001266E7" w:rsidRDefault="00126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53ECF"/>
    <w:rsid w:val="0000337D"/>
    <w:rsid w:val="000646C0"/>
    <w:rsid w:val="000E4D2E"/>
    <w:rsid w:val="000F4672"/>
    <w:rsid w:val="001266E7"/>
    <w:rsid w:val="00165C15"/>
    <w:rsid w:val="001A0B36"/>
    <w:rsid w:val="001A55C5"/>
    <w:rsid w:val="001D3F76"/>
    <w:rsid w:val="00235CF0"/>
    <w:rsid w:val="00245839"/>
    <w:rsid w:val="00274149"/>
    <w:rsid w:val="002C3C31"/>
    <w:rsid w:val="0033231C"/>
    <w:rsid w:val="00347EF9"/>
    <w:rsid w:val="00351E52"/>
    <w:rsid w:val="003D7F1F"/>
    <w:rsid w:val="003F612F"/>
    <w:rsid w:val="0040056B"/>
    <w:rsid w:val="004A33F6"/>
    <w:rsid w:val="004C0393"/>
    <w:rsid w:val="004C79A6"/>
    <w:rsid w:val="004F670B"/>
    <w:rsid w:val="0050310F"/>
    <w:rsid w:val="005F29EF"/>
    <w:rsid w:val="005F6118"/>
    <w:rsid w:val="00627693"/>
    <w:rsid w:val="00647B4A"/>
    <w:rsid w:val="00653ECF"/>
    <w:rsid w:val="006667EF"/>
    <w:rsid w:val="00681C30"/>
    <w:rsid w:val="006B636D"/>
    <w:rsid w:val="006D193F"/>
    <w:rsid w:val="00711294"/>
    <w:rsid w:val="007D1DAC"/>
    <w:rsid w:val="00804D2C"/>
    <w:rsid w:val="00841033"/>
    <w:rsid w:val="00867718"/>
    <w:rsid w:val="00880218"/>
    <w:rsid w:val="008B5F11"/>
    <w:rsid w:val="008C3244"/>
    <w:rsid w:val="008E07BA"/>
    <w:rsid w:val="009249FF"/>
    <w:rsid w:val="00941BD6"/>
    <w:rsid w:val="009F3B9D"/>
    <w:rsid w:val="00A16C77"/>
    <w:rsid w:val="00A34E7B"/>
    <w:rsid w:val="00A3530C"/>
    <w:rsid w:val="00A74352"/>
    <w:rsid w:val="00A770F1"/>
    <w:rsid w:val="00AB4729"/>
    <w:rsid w:val="00AD0DA9"/>
    <w:rsid w:val="00AE1498"/>
    <w:rsid w:val="00B47A1E"/>
    <w:rsid w:val="00BE0352"/>
    <w:rsid w:val="00C077E5"/>
    <w:rsid w:val="00C919C1"/>
    <w:rsid w:val="00CB24FD"/>
    <w:rsid w:val="00CC03E2"/>
    <w:rsid w:val="00D72759"/>
    <w:rsid w:val="00DD3B1A"/>
    <w:rsid w:val="00DF2068"/>
    <w:rsid w:val="00E051C9"/>
    <w:rsid w:val="00E6499A"/>
    <w:rsid w:val="00ED10F4"/>
    <w:rsid w:val="00EE2EDB"/>
    <w:rsid w:val="00EF147D"/>
    <w:rsid w:val="00F00034"/>
    <w:rsid w:val="00F266B0"/>
    <w:rsid w:val="00F348DA"/>
    <w:rsid w:val="00FB0AD6"/>
    <w:rsid w:val="00FD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24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C3244"/>
    <w:pPr>
      <w:keepNext/>
      <w:tabs>
        <w:tab w:val="left" w:pos="1701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8C3244"/>
    <w:pPr>
      <w:keepNext/>
      <w:tabs>
        <w:tab w:val="left" w:pos="1701"/>
      </w:tabs>
      <w:outlineLvl w:val="1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C3244"/>
    <w:pPr>
      <w:jc w:val="center"/>
    </w:pPr>
    <w:rPr>
      <w:b/>
      <w:bCs/>
      <w:sz w:val="36"/>
    </w:rPr>
  </w:style>
  <w:style w:type="paragraph" w:styleId="Textkrper2">
    <w:name w:val="Body Text 2"/>
    <w:basedOn w:val="Standard"/>
    <w:rsid w:val="008C3244"/>
    <w:rPr>
      <w:sz w:val="24"/>
    </w:rPr>
  </w:style>
  <w:style w:type="paragraph" w:styleId="Kopfzeile">
    <w:name w:val="header"/>
    <w:basedOn w:val="Standard"/>
    <w:rsid w:val="008C32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2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F97B-6B2E-4906-8B68-8F2406B5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Islandpferde-</vt:lpstr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Islandpferde-</dc:title>
  <dc:creator>Thomas Gregorius</dc:creator>
  <cp:lastModifiedBy>GK</cp:lastModifiedBy>
  <cp:revision>2</cp:revision>
  <cp:lastPrinted>2012-03-04T07:45:00Z</cp:lastPrinted>
  <dcterms:created xsi:type="dcterms:W3CDTF">2015-03-01T10:35:00Z</dcterms:created>
  <dcterms:modified xsi:type="dcterms:W3CDTF">2015-03-01T10:35:00Z</dcterms:modified>
</cp:coreProperties>
</file>