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837" w:rsidRPr="00E16E0E" w:rsidRDefault="00C76837" w:rsidP="00C76837">
      <w:pPr>
        <w:spacing w:after="0" w:line="240" w:lineRule="auto"/>
        <w:rPr>
          <w:rFonts w:ascii="Vani" w:hAnsi="Vani" w:cs="Vani"/>
          <w:sz w:val="44"/>
          <w:szCs w:val="44"/>
          <w:u w:val="single"/>
        </w:rPr>
      </w:pPr>
      <w:r w:rsidRPr="00E16E0E">
        <w:rPr>
          <w:rFonts w:ascii="Vani" w:hAnsi="Vani" w:cs="Vani"/>
          <w:sz w:val="44"/>
          <w:szCs w:val="44"/>
          <w:u w:val="single"/>
        </w:rPr>
        <w:t xml:space="preserve">Sponsoring- Konzept </w:t>
      </w:r>
    </w:p>
    <w:p w:rsidR="00C76837" w:rsidRPr="00E16E0E" w:rsidRDefault="00C76837" w:rsidP="00C76837">
      <w:pPr>
        <w:spacing w:after="0" w:line="240" w:lineRule="auto"/>
        <w:rPr>
          <w:rFonts w:ascii="Vani" w:hAnsi="Vani" w:cs="Vani"/>
          <w:sz w:val="44"/>
          <w:szCs w:val="44"/>
          <w:u w:val="single"/>
        </w:rPr>
      </w:pPr>
      <w:r w:rsidRPr="00E16E0E">
        <w:rPr>
          <w:rFonts w:ascii="Vani" w:hAnsi="Vani" w:cs="Vani"/>
          <w:sz w:val="44"/>
          <w:szCs w:val="44"/>
          <w:u w:val="single"/>
        </w:rPr>
        <w:t>Jugendkader Rheinland-Pfalz-Saarland</w:t>
      </w:r>
    </w:p>
    <w:p w:rsidR="00C76837" w:rsidRPr="00F10AA8" w:rsidRDefault="00C76837" w:rsidP="00C76837">
      <w:pPr>
        <w:spacing w:after="0" w:line="240" w:lineRule="auto"/>
        <w:rPr>
          <w:rFonts w:ascii="Vani" w:hAnsi="Vani" w:cs="Vani"/>
          <w:sz w:val="16"/>
          <w:szCs w:val="16"/>
          <w:u w:val="single"/>
        </w:rPr>
      </w:pPr>
    </w:p>
    <w:p w:rsidR="00C76837" w:rsidRPr="00F10AA8" w:rsidRDefault="00C76837" w:rsidP="00C76837">
      <w:pPr>
        <w:spacing w:after="0" w:line="240" w:lineRule="auto"/>
        <w:rPr>
          <w:rFonts w:ascii="Vani" w:hAnsi="Vani" w:cs="Vani"/>
          <w:sz w:val="32"/>
          <w:szCs w:val="32"/>
          <w:u w:val="single"/>
        </w:rPr>
      </w:pPr>
      <w:r w:rsidRPr="00F10AA8">
        <w:rPr>
          <w:rFonts w:ascii="Vani" w:hAnsi="Vani" w:cs="Vani"/>
          <w:sz w:val="32"/>
          <w:szCs w:val="32"/>
          <w:u w:val="single"/>
        </w:rPr>
        <w:t>Der Kader</w:t>
      </w:r>
    </w:p>
    <w:p w:rsidR="00C76837" w:rsidRPr="004E72D0" w:rsidRDefault="00C76837" w:rsidP="00C76837">
      <w:pPr>
        <w:spacing w:after="0" w:line="240" w:lineRule="auto"/>
        <w:rPr>
          <w:rFonts w:ascii="Vani" w:hAnsi="Vani" w:cs="Vani"/>
          <w:sz w:val="16"/>
          <w:szCs w:val="16"/>
          <w:u w:val="single"/>
        </w:rPr>
      </w:pPr>
    </w:p>
    <w:p w:rsidR="00C76837" w:rsidRPr="00F10AA8" w:rsidRDefault="004E72D0" w:rsidP="00C76837">
      <w:pPr>
        <w:spacing w:after="0" w:line="240" w:lineRule="auto"/>
        <w:rPr>
          <w:rFonts w:ascii="Vani" w:hAnsi="Vani" w:cs="Vani"/>
        </w:rPr>
      </w:pPr>
      <w:r>
        <w:rPr>
          <w:rFonts w:ascii="Vani" w:hAnsi="Vani" w:cs="Vani"/>
        </w:rPr>
        <w:t xml:space="preserve">Die Jugendarbeit im Landesverband unterteilt den Kader in die drei Sparten Leistungs- Förder-, und Nachwuchskader. </w:t>
      </w:r>
      <w:r w:rsidR="00C76837">
        <w:rPr>
          <w:rFonts w:ascii="Vani" w:hAnsi="Vani" w:cs="Vani"/>
        </w:rPr>
        <w:t>Der Leistungs</w:t>
      </w:r>
      <w:r w:rsidR="00C76837" w:rsidRPr="00F10AA8">
        <w:rPr>
          <w:rFonts w:ascii="Vani" w:hAnsi="Vani" w:cs="Vani"/>
        </w:rPr>
        <w:t>kader Rheinland- Pfalz- Saar</w:t>
      </w:r>
      <w:r>
        <w:rPr>
          <w:rFonts w:ascii="Vani" w:hAnsi="Vani" w:cs="Vani"/>
        </w:rPr>
        <w:t>land</w:t>
      </w:r>
      <w:r w:rsidR="00C76837" w:rsidRPr="00F10AA8">
        <w:rPr>
          <w:rFonts w:ascii="Vani" w:hAnsi="Vani" w:cs="Vani"/>
        </w:rPr>
        <w:t xml:space="preserve"> besteht jährlich aus den tal</w:t>
      </w:r>
      <w:r>
        <w:rPr>
          <w:rFonts w:ascii="Vani" w:hAnsi="Vani" w:cs="Vani"/>
        </w:rPr>
        <w:t>entierte</w:t>
      </w:r>
      <w:r w:rsidR="002165E6">
        <w:rPr>
          <w:rFonts w:ascii="Vani" w:hAnsi="Vani" w:cs="Vani"/>
        </w:rPr>
        <w:t>sten</w:t>
      </w:r>
      <w:r w:rsidR="00C76837" w:rsidRPr="00F10AA8">
        <w:rPr>
          <w:rFonts w:ascii="Vani" w:hAnsi="Vani" w:cs="Vani"/>
        </w:rPr>
        <w:t xml:space="preserve"> jungen Reitern </w:t>
      </w:r>
      <w:r>
        <w:rPr>
          <w:rFonts w:ascii="Vani" w:hAnsi="Vani" w:cs="Vani"/>
        </w:rPr>
        <w:t xml:space="preserve">im Alter von 10-21 Jahren </w:t>
      </w:r>
      <w:r w:rsidR="00C76837" w:rsidRPr="00F10AA8">
        <w:rPr>
          <w:rFonts w:ascii="Vani" w:hAnsi="Vani" w:cs="Vani"/>
        </w:rPr>
        <w:t>des Landesverbandes Rheinland - Pfalz- S</w:t>
      </w:r>
      <w:r>
        <w:rPr>
          <w:rFonts w:ascii="Vani" w:hAnsi="Vani" w:cs="Vani"/>
        </w:rPr>
        <w:t>aar, die bereits erfolgreich auf Turnieren gestartet sind.</w:t>
      </w:r>
    </w:p>
    <w:p w:rsidR="00C76837" w:rsidRDefault="00C76837" w:rsidP="00C76837">
      <w:pPr>
        <w:spacing w:after="0" w:line="240" w:lineRule="auto"/>
        <w:rPr>
          <w:rFonts w:ascii="Vani" w:hAnsi="Vani" w:cs="Vani"/>
        </w:rPr>
      </w:pPr>
      <w:r>
        <w:rPr>
          <w:rFonts w:ascii="Vani" w:hAnsi="Vani" w:cs="Vani"/>
        </w:rPr>
        <w:t xml:space="preserve">In den Förderkader </w:t>
      </w:r>
      <w:r w:rsidRPr="00F10AA8">
        <w:rPr>
          <w:rFonts w:ascii="Vani" w:hAnsi="Vani" w:cs="Vani"/>
        </w:rPr>
        <w:t>werd</w:t>
      </w:r>
      <w:r w:rsidR="002165E6">
        <w:rPr>
          <w:rFonts w:ascii="Vani" w:hAnsi="Vani" w:cs="Vani"/>
        </w:rPr>
        <w:t>en vielversprechende</w:t>
      </w:r>
      <w:r>
        <w:rPr>
          <w:rFonts w:ascii="Vani" w:hAnsi="Vani" w:cs="Vani"/>
        </w:rPr>
        <w:t xml:space="preserve"> junge Reiter berufen, die auf Turnieren gestartet sind, jedoch die Qualifikationskriterien noch nicht gänzlich er</w:t>
      </w:r>
      <w:r w:rsidRPr="00F10AA8">
        <w:rPr>
          <w:rFonts w:ascii="Vani" w:hAnsi="Vani" w:cs="Vani"/>
        </w:rPr>
        <w:t xml:space="preserve">füllt haben. </w:t>
      </w:r>
    </w:p>
    <w:p w:rsidR="00C76837" w:rsidRDefault="00C76837" w:rsidP="00C76837">
      <w:pPr>
        <w:spacing w:after="0" w:line="240" w:lineRule="auto"/>
        <w:rPr>
          <w:rFonts w:ascii="Vani" w:hAnsi="Vani" w:cs="Vani"/>
        </w:rPr>
      </w:pPr>
      <w:r>
        <w:rPr>
          <w:rFonts w:ascii="Vani" w:hAnsi="Vani" w:cs="Vani"/>
        </w:rPr>
        <w:t xml:space="preserve">Im Nachwuchskader werden die </w:t>
      </w:r>
      <w:r w:rsidR="002165E6">
        <w:rPr>
          <w:rFonts w:ascii="Vani" w:hAnsi="Vani" w:cs="Vani"/>
        </w:rPr>
        <w:t xml:space="preserve">Kinder und </w:t>
      </w:r>
      <w:r>
        <w:rPr>
          <w:rFonts w:ascii="Vani" w:hAnsi="Vani" w:cs="Vani"/>
        </w:rPr>
        <w:t>Jugendlichen langsam an das Turnierreite</w:t>
      </w:r>
      <w:r w:rsidR="002165E6">
        <w:rPr>
          <w:rFonts w:ascii="Vani" w:hAnsi="Vani" w:cs="Vani"/>
        </w:rPr>
        <w:t xml:space="preserve">n herangeführt; durch </w:t>
      </w:r>
      <w:r>
        <w:rPr>
          <w:rFonts w:ascii="Vani" w:hAnsi="Vani" w:cs="Vani"/>
        </w:rPr>
        <w:t>di</w:t>
      </w:r>
      <w:r w:rsidR="002165E6">
        <w:rPr>
          <w:rFonts w:ascii="Vani" w:hAnsi="Vani" w:cs="Vani"/>
        </w:rPr>
        <w:t>eses Jugendförderprogramm sollen</w:t>
      </w:r>
      <w:r>
        <w:rPr>
          <w:rFonts w:ascii="Vani" w:hAnsi="Vani" w:cs="Vani"/>
        </w:rPr>
        <w:t xml:space="preserve"> alle Jugendlichen im Landesverband </w:t>
      </w:r>
      <w:r w:rsidR="002165E6">
        <w:rPr>
          <w:rFonts w:ascii="Vani" w:hAnsi="Vani" w:cs="Vani"/>
        </w:rPr>
        <w:t xml:space="preserve">erreicht und </w:t>
      </w:r>
      <w:r>
        <w:rPr>
          <w:rFonts w:ascii="Vani" w:hAnsi="Vani" w:cs="Vani"/>
        </w:rPr>
        <w:t xml:space="preserve">gefördert werden. </w:t>
      </w:r>
    </w:p>
    <w:p w:rsidR="004E72D0" w:rsidRDefault="004E72D0" w:rsidP="00C76837">
      <w:pPr>
        <w:spacing w:after="0" w:line="240" w:lineRule="auto"/>
        <w:rPr>
          <w:rFonts w:ascii="Vani" w:hAnsi="Vani" w:cs="Vani"/>
        </w:rPr>
      </w:pPr>
    </w:p>
    <w:p w:rsidR="002165E6" w:rsidRDefault="00C76837" w:rsidP="00C76837">
      <w:pPr>
        <w:spacing w:after="0" w:line="240" w:lineRule="auto"/>
        <w:rPr>
          <w:rFonts w:ascii="Vani" w:hAnsi="Vani" w:cs="Vani"/>
        </w:rPr>
      </w:pPr>
      <w:r>
        <w:rPr>
          <w:rFonts w:ascii="Vani" w:hAnsi="Vani" w:cs="Vani"/>
        </w:rPr>
        <w:t xml:space="preserve">Die </w:t>
      </w:r>
      <w:r w:rsidRPr="00F10AA8">
        <w:rPr>
          <w:rFonts w:ascii="Vani" w:hAnsi="Vani" w:cs="Vani"/>
        </w:rPr>
        <w:t xml:space="preserve">Ziele des Kaders sind die Leistungsförderung der jugendlichen Turnierreiter in </w:t>
      </w:r>
    </w:p>
    <w:p w:rsidR="002165E6" w:rsidRDefault="00C76837" w:rsidP="00C76837">
      <w:pPr>
        <w:spacing w:after="0" w:line="240" w:lineRule="auto"/>
        <w:rPr>
          <w:rFonts w:ascii="Vani" w:hAnsi="Vani" w:cs="Vani"/>
        </w:rPr>
      </w:pPr>
      <w:r w:rsidRPr="00F10AA8">
        <w:rPr>
          <w:rFonts w:ascii="Vani" w:hAnsi="Vani" w:cs="Vani"/>
        </w:rPr>
        <w:t>Rheinland</w:t>
      </w:r>
      <w:r w:rsidR="002165E6">
        <w:rPr>
          <w:rFonts w:ascii="Vani" w:hAnsi="Vani" w:cs="Vani"/>
        </w:rPr>
        <w:t>-P</w:t>
      </w:r>
      <w:r w:rsidRPr="00F10AA8">
        <w:rPr>
          <w:rFonts w:ascii="Vani" w:hAnsi="Vani" w:cs="Vani"/>
        </w:rPr>
        <w:t>falz</w:t>
      </w:r>
      <w:r w:rsidR="002165E6">
        <w:rPr>
          <w:rFonts w:ascii="Vani" w:hAnsi="Vani" w:cs="Vani"/>
        </w:rPr>
        <w:t xml:space="preserve"> </w:t>
      </w:r>
      <w:r w:rsidRPr="00F10AA8">
        <w:rPr>
          <w:rFonts w:ascii="Vani" w:hAnsi="Vani" w:cs="Vani"/>
        </w:rPr>
        <w:t xml:space="preserve">- Saarland, die Entwicklung einer Leistungsspitze und die Förderung von </w:t>
      </w:r>
    </w:p>
    <w:p w:rsidR="00C76837" w:rsidRDefault="00C76837" w:rsidP="00C76837">
      <w:pPr>
        <w:spacing w:after="0" w:line="240" w:lineRule="auto"/>
        <w:rPr>
          <w:rFonts w:ascii="Vani" w:hAnsi="Vani" w:cs="Vani"/>
        </w:rPr>
      </w:pPr>
      <w:proofErr w:type="spellStart"/>
      <w:r w:rsidRPr="00F10AA8">
        <w:rPr>
          <w:rFonts w:ascii="Vani" w:hAnsi="Vani" w:cs="Vani"/>
        </w:rPr>
        <w:t>vereins</w:t>
      </w:r>
      <w:proofErr w:type="spellEnd"/>
      <w:r w:rsidRPr="00F10AA8">
        <w:rPr>
          <w:rFonts w:ascii="Vani" w:hAnsi="Vani" w:cs="Vani"/>
        </w:rPr>
        <w:t xml:space="preserve">-/ und hofübergreifenden Kontakten zwischen den Jugendlichen. </w:t>
      </w:r>
    </w:p>
    <w:p w:rsidR="004E72D0" w:rsidRDefault="004E72D0" w:rsidP="00C76837">
      <w:pPr>
        <w:spacing w:after="0" w:line="240" w:lineRule="auto"/>
        <w:rPr>
          <w:rFonts w:ascii="Vani" w:hAnsi="Vani" w:cs="Vani"/>
        </w:rPr>
      </w:pPr>
    </w:p>
    <w:p w:rsidR="00C76837" w:rsidRPr="00F74074" w:rsidRDefault="00C76837" w:rsidP="00C76837">
      <w:pPr>
        <w:spacing w:after="0" w:line="240" w:lineRule="auto"/>
        <w:rPr>
          <w:noProof/>
        </w:rPr>
      </w:pPr>
      <w:r w:rsidRPr="00F10AA8">
        <w:rPr>
          <w:noProof/>
        </w:rPr>
        <w:drawing>
          <wp:inline distT="0" distB="0" distL="0" distR="0">
            <wp:extent cx="3060483" cy="2037348"/>
            <wp:effectExtent l="19050" t="0" r="6567" b="0"/>
            <wp:docPr id="2" name="Bild 1" descr="https://scontent-frt3-1.xx.fbcdn.net/hphotos-ash2/v/t1.0-9/1235164_497017073726101_1245751179_n.jpg?oh=dc3ddb4fc42581475d2d807fbfd0c319&amp;oe=56F03C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rt3-1.xx.fbcdn.net/hphotos-ash2/v/t1.0-9/1235164_497017073726101_1245751179_n.jpg?oh=dc3ddb4fc42581475d2d807fbfd0c319&amp;oe=56F03C45"/>
                    <pic:cNvPicPr>
                      <a:picLocks noChangeAspect="1" noChangeArrowheads="1"/>
                    </pic:cNvPicPr>
                  </pic:nvPicPr>
                  <pic:blipFill>
                    <a:blip r:embed="rId5" cstate="print"/>
                    <a:srcRect/>
                    <a:stretch>
                      <a:fillRect/>
                    </a:stretch>
                  </pic:blipFill>
                  <pic:spPr bwMode="auto">
                    <a:xfrm>
                      <a:off x="0" y="0"/>
                      <a:ext cx="3078926" cy="2049626"/>
                    </a:xfrm>
                    <a:prstGeom prst="rect">
                      <a:avLst/>
                    </a:prstGeom>
                    <a:noFill/>
                    <a:ln w="9525">
                      <a:noFill/>
                      <a:miter lim="800000"/>
                      <a:headEnd/>
                      <a:tailEnd/>
                    </a:ln>
                  </pic:spPr>
                </pic:pic>
              </a:graphicData>
            </a:graphic>
          </wp:inline>
        </w:drawing>
      </w:r>
      <w:r>
        <w:rPr>
          <w:noProof/>
        </w:rPr>
        <w:t xml:space="preserve">   </w:t>
      </w:r>
      <w:r w:rsidRPr="00F74074">
        <w:rPr>
          <w:noProof/>
        </w:rPr>
        <w:drawing>
          <wp:inline distT="0" distB="0" distL="0" distR="0">
            <wp:extent cx="2964782" cy="2037347"/>
            <wp:effectExtent l="19050" t="0" r="7018" b="0"/>
            <wp:docPr id="1" name="Bild 1"/>
            <wp:cNvGraphicFramePr/>
            <a:graphic xmlns:a="http://schemas.openxmlformats.org/drawingml/2006/main">
              <a:graphicData uri="http://schemas.openxmlformats.org/drawingml/2006/picture">
                <pic:pic xmlns:pic="http://schemas.openxmlformats.org/drawingml/2006/picture">
                  <pic:nvPicPr>
                    <pic:cNvPr id="9" name="Inhaltsplatzhalter 8"/>
                    <pic:cNvPicPr>
                      <a:picLocks noGrp="1" noChangeAspect="1"/>
                    </pic:cNvPicPr>
                  </pic:nvPicPr>
                  <pic:blipFill>
                    <a:blip r:embed="rId6"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tretch>
                      <a:fillRect/>
                    </a:stretch>
                  </pic:blipFill>
                  <pic:spPr>
                    <a:xfrm>
                      <a:off x="0" y="0"/>
                      <a:ext cx="2982271" cy="2049365"/>
                    </a:xfrm>
                    <a:prstGeom prst="rect">
                      <a:avLst/>
                    </a:prstGeom>
                  </pic:spPr>
                </pic:pic>
              </a:graphicData>
            </a:graphic>
          </wp:inline>
        </w:drawing>
      </w:r>
    </w:p>
    <w:p w:rsidR="004E72D0" w:rsidRDefault="004E72D0" w:rsidP="00C76837">
      <w:pPr>
        <w:spacing w:after="0" w:line="240" w:lineRule="auto"/>
        <w:rPr>
          <w:rFonts w:ascii="Vani" w:hAnsi="Vani" w:cs="Vani"/>
          <w:sz w:val="32"/>
          <w:szCs w:val="32"/>
          <w:u w:val="single"/>
        </w:rPr>
      </w:pPr>
    </w:p>
    <w:p w:rsidR="00C76837" w:rsidRPr="00F10AA8" w:rsidRDefault="00C76837" w:rsidP="00C76837">
      <w:pPr>
        <w:spacing w:after="0" w:line="240" w:lineRule="auto"/>
        <w:rPr>
          <w:rFonts w:ascii="Vani" w:hAnsi="Vani" w:cs="Vani"/>
          <w:sz w:val="32"/>
          <w:szCs w:val="32"/>
          <w:u w:val="single"/>
        </w:rPr>
      </w:pPr>
      <w:r w:rsidRPr="00F10AA8">
        <w:rPr>
          <w:rFonts w:ascii="Vani" w:hAnsi="Vani" w:cs="Vani"/>
          <w:sz w:val="32"/>
          <w:szCs w:val="32"/>
          <w:u w:val="single"/>
        </w:rPr>
        <w:t>Wieso der Islandpferdesport ?</w:t>
      </w:r>
    </w:p>
    <w:p w:rsidR="00C76837" w:rsidRPr="004E72D0" w:rsidRDefault="00C76837" w:rsidP="00C76837">
      <w:pPr>
        <w:spacing w:after="0" w:line="240" w:lineRule="auto"/>
        <w:rPr>
          <w:rFonts w:ascii="Vani" w:hAnsi="Vani" w:cs="Vani"/>
          <w:sz w:val="16"/>
          <w:szCs w:val="16"/>
          <w:u w:val="single"/>
        </w:rPr>
      </w:pPr>
    </w:p>
    <w:p w:rsidR="004E72D0" w:rsidRDefault="00C76837" w:rsidP="00C76837">
      <w:pPr>
        <w:spacing w:after="0" w:line="240" w:lineRule="auto"/>
        <w:rPr>
          <w:rFonts w:ascii="Vani" w:hAnsi="Vani" w:cs="Vani"/>
        </w:rPr>
      </w:pPr>
      <w:r w:rsidRPr="00F10AA8">
        <w:rPr>
          <w:rFonts w:ascii="Vani" w:hAnsi="Vani" w:cs="Vani"/>
        </w:rPr>
        <w:t xml:space="preserve">Das Islandpferd zeichnet sich besonders durch die beiden zusätzlichen, genetisch fixierten Gangarten Tölt und Pass aus. Aufgrund dieser besonderen Gangarten, sowie dem großartigen Charakter dieser Pferde, erfreut sich das Islandpferd, sowohl im Freizeitbereich als auch im Sport, großer Beliebtheit. </w:t>
      </w:r>
    </w:p>
    <w:p w:rsidR="002165E6" w:rsidRDefault="00C76837" w:rsidP="00C76837">
      <w:pPr>
        <w:spacing w:after="0" w:line="240" w:lineRule="auto"/>
        <w:rPr>
          <w:rFonts w:ascii="Vani" w:hAnsi="Vani" w:cs="Vani"/>
        </w:rPr>
      </w:pPr>
      <w:r w:rsidRPr="00F10AA8">
        <w:rPr>
          <w:rFonts w:ascii="Vani" w:hAnsi="Vani" w:cs="Vani"/>
        </w:rPr>
        <w:lastRenderedPageBreak/>
        <w:t xml:space="preserve">Dies wird verdeutlicht durch die stetig wachsende Zahl von Islandpferden in Deutschland </w:t>
      </w:r>
    </w:p>
    <w:p w:rsidR="00C76837" w:rsidRPr="00F10AA8" w:rsidRDefault="00C76837" w:rsidP="00C76837">
      <w:pPr>
        <w:spacing w:after="0" w:line="240" w:lineRule="auto"/>
        <w:rPr>
          <w:rFonts w:ascii="Vani" w:hAnsi="Vani" w:cs="Vani"/>
        </w:rPr>
      </w:pPr>
      <w:r w:rsidRPr="00F10AA8">
        <w:rPr>
          <w:rFonts w:ascii="Vani" w:hAnsi="Vani" w:cs="Vani"/>
        </w:rPr>
        <w:t xml:space="preserve">(ca. 65.000 Pferde) und über 25.000 Mitglieder im Islandpferde-Reiter und Züchter- Verband (IPZV). </w:t>
      </w:r>
      <w:r w:rsidR="002165E6">
        <w:rPr>
          <w:rFonts w:ascii="Vani" w:hAnsi="Vani" w:cs="Vani"/>
        </w:rPr>
        <w:t xml:space="preserve"> </w:t>
      </w:r>
      <w:r w:rsidRPr="00F10AA8">
        <w:rPr>
          <w:rFonts w:ascii="Vani" w:hAnsi="Vani" w:cs="Vani"/>
        </w:rPr>
        <w:t>Durch Ihre Unterstützung des Jugendkade</w:t>
      </w:r>
      <w:r>
        <w:rPr>
          <w:rFonts w:ascii="Vani" w:hAnsi="Vani" w:cs="Vani"/>
        </w:rPr>
        <w:t xml:space="preserve">rs Rheinland-Pfalz- Saarland haben Sie die Möglichkeit, </w:t>
      </w:r>
      <w:r w:rsidRPr="00F10AA8">
        <w:rPr>
          <w:rFonts w:ascii="Vani" w:hAnsi="Vani" w:cs="Vani"/>
        </w:rPr>
        <w:t xml:space="preserve">Ihr Unternehmen im gesamten Bundesgebiet bekannt zu machen und den Islandpferdesport zu fördern, sowie die Leistungen der Jugendlichen zu honorieren. </w:t>
      </w:r>
    </w:p>
    <w:p w:rsidR="00C76837" w:rsidRPr="00F10AA8" w:rsidRDefault="00C76837" w:rsidP="00C76837">
      <w:pPr>
        <w:spacing w:after="0" w:line="240" w:lineRule="auto"/>
        <w:rPr>
          <w:rFonts w:ascii="Vani" w:hAnsi="Vani" w:cs="Vani"/>
        </w:rPr>
      </w:pPr>
      <w:r w:rsidRPr="00F10AA8">
        <w:rPr>
          <w:rFonts w:ascii="Vani" w:hAnsi="Vani" w:cs="Vani"/>
        </w:rPr>
        <w:t xml:space="preserve">Der Islandpferdesport bewegt sich noch abseits der ausgetretenen </w:t>
      </w:r>
      <w:proofErr w:type="spellStart"/>
      <w:r w:rsidRPr="00F10AA8">
        <w:rPr>
          <w:rFonts w:ascii="Vani" w:hAnsi="Vani" w:cs="Vani"/>
        </w:rPr>
        <w:t>Sponsoringbereiche</w:t>
      </w:r>
      <w:proofErr w:type="spellEnd"/>
      <w:r w:rsidRPr="00F10AA8">
        <w:rPr>
          <w:rFonts w:ascii="Vani" w:hAnsi="Vani" w:cs="Vani"/>
        </w:rPr>
        <w:t xml:space="preserve"> und bietet deshalb einen besonders hohen Aufmerksamkeitswert. </w:t>
      </w:r>
    </w:p>
    <w:p w:rsidR="00C76837" w:rsidRDefault="00C76837" w:rsidP="00C76837">
      <w:pPr>
        <w:spacing w:after="0" w:line="240" w:lineRule="auto"/>
        <w:rPr>
          <w:rFonts w:ascii="Vani" w:hAnsi="Vani" w:cs="Vani"/>
        </w:rPr>
      </w:pPr>
      <w:r w:rsidRPr="00F10AA8">
        <w:rPr>
          <w:rFonts w:ascii="Vani" w:hAnsi="Vani" w:cs="Vani"/>
        </w:rPr>
        <w:t>Ihr Sponsoring ist eine sinnvolle Investition in die Jugenda</w:t>
      </w:r>
      <w:r>
        <w:rPr>
          <w:rFonts w:ascii="Vani" w:hAnsi="Vani" w:cs="Vani"/>
        </w:rPr>
        <w:t xml:space="preserve">rbeit im Landesverband </w:t>
      </w:r>
    </w:p>
    <w:p w:rsidR="00C76837" w:rsidRPr="00F10AA8" w:rsidRDefault="00C76837" w:rsidP="00C76837">
      <w:pPr>
        <w:spacing w:after="0" w:line="240" w:lineRule="auto"/>
        <w:rPr>
          <w:rFonts w:ascii="Vani" w:hAnsi="Vani" w:cs="Vani"/>
        </w:rPr>
      </w:pPr>
      <w:r w:rsidRPr="00F10AA8">
        <w:rPr>
          <w:rFonts w:ascii="Vani" w:hAnsi="Vani" w:cs="Vani"/>
        </w:rPr>
        <w:t xml:space="preserve">Rheinlandpfalz - Saarland. </w:t>
      </w:r>
    </w:p>
    <w:p w:rsidR="00C76837" w:rsidRDefault="00C76837" w:rsidP="00C76837">
      <w:pPr>
        <w:spacing w:after="0" w:line="240" w:lineRule="auto"/>
        <w:rPr>
          <w:rFonts w:ascii="Vani" w:hAnsi="Vani" w:cs="Vani"/>
        </w:rPr>
      </w:pPr>
    </w:p>
    <w:p w:rsidR="00C76837" w:rsidRPr="00E16E0E" w:rsidRDefault="00C76837" w:rsidP="00C76837">
      <w:pPr>
        <w:spacing w:after="0" w:line="240" w:lineRule="auto"/>
        <w:rPr>
          <w:rFonts w:ascii="Vani" w:hAnsi="Vani" w:cs="Vani"/>
        </w:rPr>
      </w:pPr>
    </w:p>
    <w:p w:rsidR="00C76837" w:rsidRDefault="00C76837" w:rsidP="00C76837">
      <w:pPr>
        <w:spacing w:after="0" w:line="240" w:lineRule="auto"/>
        <w:rPr>
          <w:rFonts w:ascii="Vani" w:hAnsi="Vani" w:cs="Vani"/>
          <w:sz w:val="32"/>
          <w:szCs w:val="32"/>
          <w:u w:val="single"/>
        </w:rPr>
      </w:pPr>
      <w:r w:rsidRPr="00F10AA8">
        <w:rPr>
          <w:rFonts w:ascii="Vani" w:hAnsi="Vani" w:cs="Vani"/>
          <w:sz w:val="32"/>
          <w:szCs w:val="32"/>
          <w:u w:val="single"/>
        </w:rPr>
        <w:t>Hauptsponsoring</w:t>
      </w:r>
    </w:p>
    <w:p w:rsidR="004E72D0" w:rsidRPr="004E72D0" w:rsidRDefault="004E72D0" w:rsidP="00C76837">
      <w:pPr>
        <w:spacing w:after="0" w:line="240" w:lineRule="auto"/>
        <w:rPr>
          <w:rFonts w:ascii="Vani" w:hAnsi="Vani" w:cs="Vani"/>
          <w:sz w:val="16"/>
          <w:szCs w:val="16"/>
          <w:u w:val="single"/>
        </w:rPr>
      </w:pPr>
    </w:p>
    <w:p w:rsidR="00C76837" w:rsidRPr="00F10AA8" w:rsidRDefault="00C76837" w:rsidP="00C76837">
      <w:pPr>
        <w:pStyle w:val="Listenabsatz"/>
        <w:numPr>
          <w:ilvl w:val="0"/>
          <w:numId w:val="1"/>
        </w:numPr>
        <w:spacing w:after="0" w:line="240" w:lineRule="auto"/>
        <w:rPr>
          <w:rFonts w:ascii="Vani" w:hAnsi="Vani" w:cs="Vani"/>
        </w:rPr>
      </w:pPr>
      <w:r w:rsidRPr="00F10AA8">
        <w:rPr>
          <w:rFonts w:ascii="Vani" w:hAnsi="Vani" w:cs="Vani"/>
        </w:rPr>
        <w:t>Ihr Unter</w:t>
      </w:r>
      <w:r>
        <w:rPr>
          <w:rFonts w:ascii="Vani" w:hAnsi="Vani" w:cs="Vani"/>
        </w:rPr>
        <w:t xml:space="preserve">nehmen wird mit Logo in Größe 10 x 10 cm </w:t>
      </w:r>
      <w:r w:rsidRPr="00F10AA8">
        <w:rPr>
          <w:rFonts w:ascii="Vani" w:hAnsi="Vani" w:cs="Vani"/>
        </w:rPr>
        <w:t>auf</w:t>
      </w:r>
      <w:r>
        <w:rPr>
          <w:rFonts w:ascii="Vani" w:hAnsi="Vani" w:cs="Vani"/>
        </w:rPr>
        <w:t xml:space="preserve"> der Kaderkleidung präsentiert.</w:t>
      </w:r>
    </w:p>
    <w:p w:rsidR="00C76837" w:rsidRPr="00F10AA8" w:rsidRDefault="00C76837" w:rsidP="00C76837">
      <w:pPr>
        <w:pStyle w:val="Listenabsatz"/>
        <w:numPr>
          <w:ilvl w:val="0"/>
          <w:numId w:val="1"/>
        </w:numPr>
        <w:spacing w:after="0" w:line="240" w:lineRule="auto"/>
        <w:rPr>
          <w:rFonts w:ascii="Vani" w:hAnsi="Vani" w:cs="Vani"/>
        </w:rPr>
      </w:pPr>
      <w:r w:rsidRPr="00F10AA8">
        <w:rPr>
          <w:rFonts w:ascii="Vani" w:hAnsi="Vani" w:cs="Vani"/>
        </w:rPr>
        <w:t xml:space="preserve">Ihr Unternehmen wird mit Logo auf dem Sponsoren- Banner des Kaders bei allen großen Turnieren präsentiert. </w:t>
      </w:r>
    </w:p>
    <w:p w:rsidR="00C76837" w:rsidRPr="00F10AA8" w:rsidRDefault="00C76837" w:rsidP="00C76837">
      <w:pPr>
        <w:pStyle w:val="Listenabsatz"/>
        <w:numPr>
          <w:ilvl w:val="0"/>
          <w:numId w:val="1"/>
        </w:numPr>
        <w:spacing w:after="0" w:line="240" w:lineRule="auto"/>
        <w:rPr>
          <w:rFonts w:ascii="Vani" w:hAnsi="Vani" w:cs="Vani"/>
        </w:rPr>
      </w:pPr>
      <w:r w:rsidRPr="00F10AA8">
        <w:rPr>
          <w:rFonts w:ascii="Vani" w:hAnsi="Vani" w:cs="Vani"/>
        </w:rPr>
        <w:t xml:space="preserve">Ihr Unternehmen erhält Werbefläche auf der Website des Jugendkaders </w:t>
      </w:r>
      <w:hyperlink r:id="rId7" w:history="1">
        <w:r w:rsidRPr="00F10AA8">
          <w:rPr>
            <w:rStyle w:val="Hyperlink"/>
            <w:rFonts w:ascii="Vani" w:hAnsi="Vani" w:cs="Vani"/>
          </w:rPr>
          <w:t>http://ipzvrps.de/kader/index.html</w:t>
        </w:r>
      </w:hyperlink>
      <w:r w:rsidRPr="00F10AA8">
        <w:rPr>
          <w:rFonts w:ascii="Vani" w:hAnsi="Vani" w:cs="Vani"/>
        </w:rPr>
        <w:t xml:space="preserve"> </w:t>
      </w:r>
    </w:p>
    <w:p w:rsidR="00C76837" w:rsidRPr="00F10AA8" w:rsidRDefault="00C76837" w:rsidP="00C76837">
      <w:pPr>
        <w:pStyle w:val="Listenabsatz"/>
        <w:numPr>
          <w:ilvl w:val="0"/>
          <w:numId w:val="1"/>
        </w:numPr>
        <w:spacing w:after="0" w:line="240" w:lineRule="auto"/>
        <w:rPr>
          <w:rFonts w:ascii="Vani" w:hAnsi="Vani" w:cs="Vani"/>
        </w:rPr>
      </w:pPr>
      <w:r w:rsidRPr="00F10AA8">
        <w:rPr>
          <w:rFonts w:ascii="Vani" w:hAnsi="Vani" w:cs="Vani"/>
        </w:rPr>
        <w:t xml:space="preserve">Ihr Unternehmen wird auf der </w:t>
      </w:r>
      <w:proofErr w:type="spellStart"/>
      <w:r w:rsidRPr="00F10AA8">
        <w:rPr>
          <w:rFonts w:ascii="Vani" w:hAnsi="Vani" w:cs="Vani"/>
        </w:rPr>
        <w:t>Facebook</w:t>
      </w:r>
      <w:proofErr w:type="spellEnd"/>
      <w:r w:rsidRPr="00F10AA8">
        <w:rPr>
          <w:rFonts w:ascii="Vani" w:hAnsi="Vani" w:cs="Vani"/>
        </w:rPr>
        <w:t xml:space="preserve">- Seite des Jugendkaders 6x  jährlich als Hauptsponsor präsentiert. </w:t>
      </w:r>
    </w:p>
    <w:p w:rsidR="00C76837" w:rsidRPr="00F10AA8" w:rsidRDefault="00C76837" w:rsidP="00C76837">
      <w:pPr>
        <w:pStyle w:val="Listenabsatz"/>
        <w:numPr>
          <w:ilvl w:val="0"/>
          <w:numId w:val="1"/>
        </w:numPr>
        <w:spacing w:after="0" w:line="240" w:lineRule="auto"/>
        <w:rPr>
          <w:rFonts w:ascii="Vani" w:hAnsi="Vani" w:cs="Vani"/>
        </w:rPr>
      </w:pPr>
      <w:r w:rsidRPr="00F10AA8">
        <w:rPr>
          <w:rFonts w:ascii="Vani" w:hAnsi="Vani" w:cs="Vani"/>
        </w:rPr>
        <w:t xml:space="preserve">Ihr Unternehmen erscheint 1x jährlich in der Zeitschrift „Das Islandpferd“ als Hauptsponsor des Jugendkaders. </w:t>
      </w:r>
    </w:p>
    <w:p w:rsidR="00C76837" w:rsidRPr="00F10AA8" w:rsidRDefault="00C76837" w:rsidP="00C76837">
      <w:pPr>
        <w:pStyle w:val="Listenabsatz"/>
        <w:numPr>
          <w:ilvl w:val="0"/>
          <w:numId w:val="1"/>
        </w:numPr>
        <w:spacing w:after="0" w:line="240" w:lineRule="auto"/>
        <w:rPr>
          <w:rFonts w:ascii="Vani" w:hAnsi="Vani" w:cs="Vani"/>
        </w:rPr>
      </w:pPr>
      <w:r w:rsidRPr="00F10AA8">
        <w:rPr>
          <w:rFonts w:ascii="Vani" w:hAnsi="Vani" w:cs="Vani"/>
        </w:rPr>
        <w:t>Ihr Unternehmen wird mit Banner auf Turnieren/</w:t>
      </w:r>
      <w:proofErr w:type="spellStart"/>
      <w:r w:rsidRPr="00F10AA8">
        <w:rPr>
          <w:rFonts w:ascii="Vani" w:hAnsi="Vani" w:cs="Vani"/>
        </w:rPr>
        <w:t>Paddockplatz</w:t>
      </w:r>
      <w:proofErr w:type="spellEnd"/>
      <w:r w:rsidRPr="00F10AA8">
        <w:rPr>
          <w:rFonts w:ascii="Vani" w:hAnsi="Vani" w:cs="Vani"/>
        </w:rPr>
        <w:t xml:space="preserve"> als Kadersponsor präsentiert. (vorbehaltlich der Zustimmung des Veranstalters) </w:t>
      </w:r>
    </w:p>
    <w:p w:rsidR="00C76837" w:rsidRPr="00F10AA8" w:rsidRDefault="00C76837" w:rsidP="00C76837">
      <w:pPr>
        <w:pStyle w:val="Listenabsatz"/>
        <w:spacing w:after="0" w:line="240" w:lineRule="auto"/>
        <w:rPr>
          <w:rFonts w:ascii="Vani" w:hAnsi="Vani" w:cs="Vani"/>
        </w:rPr>
      </w:pPr>
      <w:r w:rsidRPr="00F10AA8">
        <w:rPr>
          <w:rFonts w:ascii="Vani" w:hAnsi="Vani" w:cs="Vani"/>
        </w:rPr>
        <w:t>Preis: 1000,-€</w:t>
      </w:r>
      <w:r>
        <w:rPr>
          <w:rFonts w:ascii="Vani" w:hAnsi="Vani" w:cs="Vani"/>
        </w:rPr>
        <w:t xml:space="preserve">/Jahr </w:t>
      </w:r>
    </w:p>
    <w:p w:rsidR="00C76837" w:rsidRDefault="00C76837" w:rsidP="00C76837">
      <w:pPr>
        <w:spacing w:after="0" w:line="240" w:lineRule="auto"/>
        <w:rPr>
          <w:rFonts w:ascii="Vani" w:hAnsi="Vani" w:cs="Vani"/>
        </w:rPr>
      </w:pPr>
    </w:p>
    <w:p w:rsidR="004E72D0" w:rsidRPr="00F10AA8" w:rsidRDefault="004E72D0" w:rsidP="00C76837">
      <w:pPr>
        <w:spacing w:after="0" w:line="240" w:lineRule="auto"/>
        <w:rPr>
          <w:rFonts w:ascii="Vani" w:hAnsi="Vani" w:cs="Vani"/>
        </w:rPr>
      </w:pPr>
    </w:p>
    <w:p w:rsidR="00C76837" w:rsidRDefault="00C76837" w:rsidP="00C76837">
      <w:pPr>
        <w:spacing w:after="0" w:line="240" w:lineRule="auto"/>
        <w:rPr>
          <w:rFonts w:ascii="Vani" w:hAnsi="Vani" w:cs="Vani"/>
          <w:sz w:val="32"/>
          <w:szCs w:val="32"/>
          <w:u w:val="single"/>
        </w:rPr>
      </w:pPr>
      <w:r w:rsidRPr="00F10AA8">
        <w:rPr>
          <w:rFonts w:ascii="Vani" w:hAnsi="Vani" w:cs="Vani"/>
          <w:sz w:val="32"/>
          <w:szCs w:val="32"/>
          <w:u w:val="single"/>
        </w:rPr>
        <w:t>Kadersponsoring</w:t>
      </w:r>
    </w:p>
    <w:p w:rsidR="004E72D0" w:rsidRPr="004E72D0" w:rsidRDefault="004E72D0" w:rsidP="00C76837">
      <w:pPr>
        <w:spacing w:after="0" w:line="240" w:lineRule="auto"/>
        <w:rPr>
          <w:rFonts w:ascii="Vani" w:hAnsi="Vani" w:cs="Vani"/>
          <w:sz w:val="16"/>
          <w:szCs w:val="16"/>
          <w:u w:val="single"/>
        </w:rPr>
      </w:pPr>
    </w:p>
    <w:p w:rsidR="00C76837" w:rsidRPr="00F10AA8" w:rsidRDefault="00C76837" w:rsidP="00C76837">
      <w:pPr>
        <w:pStyle w:val="Listenabsatz"/>
        <w:numPr>
          <w:ilvl w:val="0"/>
          <w:numId w:val="1"/>
        </w:numPr>
        <w:spacing w:after="0" w:line="240" w:lineRule="auto"/>
        <w:rPr>
          <w:rFonts w:ascii="Vani" w:hAnsi="Vani" w:cs="Vani"/>
        </w:rPr>
      </w:pPr>
      <w:r w:rsidRPr="00F10AA8">
        <w:rPr>
          <w:rFonts w:ascii="Vani" w:hAnsi="Vani" w:cs="Vani"/>
        </w:rPr>
        <w:t xml:space="preserve">Ihr Unternehmen wird mit Logo auf dem Sponsoren- Banner des Kaders bei allen großen Turnieren präsentiert. </w:t>
      </w:r>
    </w:p>
    <w:p w:rsidR="00C76837" w:rsidRPr="00F10AA8" w:rsidRDefault="00C76837" w:rsidP="00C76837">
      <w:pPr>
        <w:pStyle w:val="Listenabsatz"/>
        <w:numPr>
          <w:ilvl w:val="0"/>
          <w:numId w:val="1"/>
        </w:numPr>
        <w:spacing w:after="0" w:line="240" w:lineRule="auto"/>
        <w:rPr>
          <w:rFonts w:ascii="Vani" w:hAnsi="Vani" w:cs="Vani"/>
        </w:rPr>
      </w:pPr>
      <w:r w:rsidRPr="00F10AA8">
        <w:rPr>
          <w:rFonts w:ascii="Vani" w:hAnsi="Vani" w:cs="Vani"/>
        </w:rPr>
        <w:t xml:space="preserve">Ihr Unternehmen erhält Werbefläche auf der Website des Jugendkaders </w:t>
      </w:r>
      <w:hyperlink r:id="rId8" w:history="1">
        <w:r w:rsidRPr="00F10AA8">
          <w:rPr>
            <w:rStyle w:val="Hyperlink"/>
            <w:rFonts w:ascii="Vani" w:hAnsi="Vani" w:cs="Vani"/>
          </w:rPr>
          <w:t>http://ipzvrps.de/kader/index.html</w:t>
        </w:r>
      </w:hyperlink>
      <w:r w:rsidRPr="00F10AA8">
        <w:rPr>
          <w:rFonts w:ascii="Vani" w:hAnsi="Vani" w:cs="Vani"/>
        </w:rPr>
        <w:t xml:space="preserve"> </w:t>
      </w:r>
    </w:p>
    <w:p w:rsidR="00C76837" w:rsidRPr="00F10AA8" w:rsidRDefault="00C76837" w:rsidP="00C76837">
      <w:pPr>
        <w:pStyle w:val="Listenabsatz"/>
        <w:numPr>
          <w:ilvl w:val="0"/>
          <w:numId w:val="1"/>
        </w:numPr>
        <w:spacing w:after="0" w:line="240" w:lineRule="auto"/>
        <w:rPr>
          <w:rFonts w:ascii="Vani" w:hAnsi="Vani" w:cs="Vani"/>
        </w:rPr>
      </w:pPr>
      <w:r w:rsidRPr="00F10AA8">
        <w:rPr>
          <w:rFonts w:ascii="Vani" w:hAnsi="Vani" w:cs="Vani"/>
        </w:rPr>
        <w:t xml:space="preserve">Ihr Unternehmen wird auf der </w:t>
      </w:r>
      <w:proofErr w:type="spellStart"/>
      <w:r w:rsidRPr="00F10AA8">
        <w:rPr>
          <w:rFonts w:ascii="Vani" w:hAnsi="Vani" w:cs="Vani"/>
        </w:rPr>
        <w:t>Fac</w:t>
      </w:r>
      <w:r>
        <w:rPr>
          <w:rFonts w:ascii="Vani" w:hAnsi="Vani" w:cs="Vani"/>
        </w:rPr>
        <w:t>ebook</w:t>
      </w:r>
      <w:proofErr w:type="spellEnd"/>
      <w:r>
        <w:rPr>
          <w:rFonts w:ascii="Vani" w:hAnsi="Vani" w:cs="Vani"/>
        </w:rPr>
        <w:t>- Seite des Jugendkaders 6</w:t>
      </w:r>
      <w:r w:rsidRPr="00F10AA8">
        <w:rPr>
          <w:rFonts w:ascii="Vani" w:hAnsi="Vani" w:cs="Vani"/>
        </w:rPr>
        <w:t xml:space="preserve">x  jährlich als Kadersponsor präsentiert. </w:t>
      </w:r>
    </w:p>
    <w:p w:rsidR="004E72D0" w:rsidRPr="004E72D0" w:rsidRDefault="00C76837" w:rsidP="004E72D0">
      <w:pPr>
        <w:pStyle w:val="Listenabsatz"/>
        <w:spacing w:after="0" w:line="240" w:lineRule="auto"/>
        <w:rPr>
          <w:rFonts w:ascii="Vani" w:hAnsi="Vani" w:cs="Vani"/>
        </w:rPr>
      </w:pPr>
      <w:r w:rsidRPr="00F10AA8">
        <w:rPr>
          <w:rFonts w:ascii="Vani" w:hAnsi="Vani" w:cs="Vani"/>
        </w:rPr>
        <w:t>Preis: 500,-€</w:t>
      </w:r>
      <w:r>
        <w:rPr>
          <w:rFonts w:ascii="Vani" w:hAnsi="Vani" w:cs="Vani"/>
        </w:rPr>
        <w:t xml:space="preserve">/Jahr </w:t>
      </w:r>
    </w:p>
    <w:p w:rsidR="00C76837" w:rsidRDefault="00C76837" w:rsidP="00C76837">
      <w:pPr>
        <w:spacing w:after="0" w:line="240" w:lineRule="auto"/>
        <w:rPr>
          <w:rFonts w:ascii="Vani" w:hAnsi="Vani" w:cs="Vani"/>
          <w:sz w:val="32"/>
          <w:szCs w:val="32"/>
          <w:u w:val="single"/>
        </w:rPr>
      </w:pPr>
      <w:r>
        <w:rPr>
          <w:rFonts w:ascii="Vani" w:hAnsi="Vani" w:cs="Vani"/>
          <w:sz w:val="32"/>
          <w:szCs w:val="32"/>
          <w:u w:val="single"/>
        </w:rPr>
        <w:lastRenderedPageBreak/>
        <w:t>Trainingss</w:t>
      </w:r>
      <w:r w:rsidRPr="00F10AA8">
        <w:rPr>
          <w:rFonts w:ascii="Vani" w:hAnsi="Vani" w:cs="Vani"/>
          <w:sz w:val="32"/>
          <w:szCs w:val="32"/>
          <w:u w:val="single"/>
        </w:rPr>
        <w:t>ponsoring</w:t>
      </w:r>
    </w:p>
    <w:p w:rsidR="004E72D0" w:rsidRPr="004E72D0" w:rsidRDefault="004E72D0" w:rsidP="00C76837">
      <w:pPr>
        <w:spacing w:after="0" w:line="240" w:lineRule="auto"/>
        <w:rPr>
          <w:rFonts w:ascii="Vani" w:hAnsi="Vani" w:cs="Vani"/>
          <w:sz w:val="16"/>
          <w:szCs w:val="16"/>
          <w:u w:val="single"/>
        </w:rPr>
      </w:pPr>
    </w:p>
    <w:p w:rsidR="00C76837" w:rsidRPr="00C76837" w:rsidRDefault="00C76837" w:rsidP="00C76837">
      <w:pPr>
        <w:spacing w:after="0" w:line="240" w:lineRule="auto"/>
        <w:rPr>
          <w:rFonts w:ascii="Vani" w:hAnsi="Vani" w:cs="Vani"/>
        </w:rPr>
      </w:pPr>
      <w:r w:rsidRPr="00C76837">
        <w:rPr>
          <w:rFonts w:ascii="Vani" w:hAnsi="Vani" w:cs="Vani"/>
        </w:rPr>
        <w:t xml:space="preserve">Der Jugendkader ist unterteilt in den Leistungs-, Förder-, sowie Nachwuchskader. </w:t>
      </w:r>
    </w:p>
    <w:p w:rsidR="00C76837" w:rsidRDefault="00C76837" w:rsidP="00C76837">
      <w:pPr>
        <w:spacing w:after="0" w:line="240" w:lineRule="auto"/>
        <w:rPr>
          <w:rFonts w:ascii="Vani" w:hAnsi="Vani" w:cs="Vani"/>
        </w:rPr>
      </w:pPr>
      <w:r w:rsidRPr="00C76837">
        <w:rPr>
          <w:rFonts w:ascii="Vani" w:hAnsi="Vani" w:cs="Vani"/>
        </w:rPr>
        <w:t>Der Leistungskader wird trainiert von wechselnden Fremdtrainern</w:t>
      </w:r>
      <w:r>
        <w:rPr>
          <w:rFonts w:ascii="Vani" w:hAnsi="Vani" w:cs="Vani"/>
        </w:rPr>
        <w:t xml:space="preserve">, Förder-, und Nachwuchskader werden vom Kaderleiter trainiert. </w:t>
      </w:r>
    </w:p>
    <w:p w:rsidR="004E72D0" w:rsidRDefault="00C76837" w:rsidP="00C76837">
      <w:pPr>
        <w:spacing w:after="0" w:line="240" w:lineRule="auto"/>
        <w:rPr>
          <w:rFonts w:ascii="Vani" w:hAnsi="Vani" w:cs="Vani"/>
        </w:rPr>
      </w:pPr>
      <w:r>
        <w:rPr>
          <w:rFonts w:ascii="Vani" w:hAnsi="Vani" w:cs="Vani"/>
        </w:rPr>
        <w:t xml:space="preserve">Hier können Sie als Trainingssponsor nun gezielt ein oder mehrere Trainings der verschiedenen Kader auswählen und </w:t>
      </w:r>
      <w:r w:rsidR="004E72D0">
        <w:rPr>
          <w:rFonts w:ascii="Vani" w:hAnsi="Vani" w:cs="Vani"/>
        </w:rPr>
        <w:t xml:space="preserve">speziell </w:t>
      </w:r>
      <w:r>
        <w:rPr>
          <w:rFonts w:ascii="Vani" w:hAnsi="Vani" w:cs="Vani"/>
        </w:rPr>
        <w:t>dieses finanziell unterstützen!!!</w:t>
      </w:r>
      <w:r w:rsidR="004E72D0">
        <w:rPr>
          <w:rFonts w:ascii="Vani" w:hAnsi="Vani" w:cs="Vani"/>
        </w:rPr>
        <w:t xml:space="preserve"> </w:t>
      </w:r>
    </w:p>
    <w:p w:rsidR="00C76837" w:rsidRPr="00C76837" w:rsidRDefault="004E72D0" w:rsidP="00C76837">
      <w:pPr>
        <w:spacing w:after="0" w:line="240" w:lineRule="auto"/>
        <w:rPr>
          <w:rFonts w:ascii="Vani" w:hAnsi="Vani" w:cs="Vani"/>
        </w:rPr>
      </w:pPr>
      <w:r>
        <w:rPr>
          <w:rFonts w:ascii="Vani" w:hAnsi="Vani" w:cs="Vani"/>
        </w:rPr>
        <w:t xml:space="preserve">Hier sind ihren Ideen keine Grenzen gesetzt, ihre Bewerbung als Sponsor des </w:t>
      </w:r>
      <w:proofErr w:type="spellStart"/>
      <w:r>
        <w:rPr>
          <w:rFonts w:ascii="Vani" w:hAnsi="Vani" w:cs="Vani"/>
        </w:rPr>
        <w:t>Kades</w:t>
      </w:r>
      <w:proofErr w:type="spellEnd"/>
      <w:r>
        <w:rPr>
          <w:rFonts w:ascii="Vani" w:hAnsi="Vani" w:cs="Vani"/>
        </w:rPr>
        <w:t xml:space="preserve"> ist hier natürlich individuell zu besprechen.</w:t>
      </w:r>
    </w:p>
    <w:p w:rsidR="00C76837" w:rsidRPr="00F10AA8" w:rsidRDefault="00C76837" w:rsidP="00C76837">
      <w:pPr>
        <w:spacing w:after="0" w:line="240" w:lineRule="auto"/>
        <w:rPr>
          <w:rFonts w:ascii="Vani" w:hAnsi="Vani" w:cs="Vani"/>
        </w:rPr>
      </w:pPr>
    </w:p>
    <w:p w:rsidR="00C76837" w:rsidRPr="00F10AA8" w:rsidRDefault="00C76837" w:rsidP="00C76837">
      <w:pPr>
        <w:spacing w:after="0" w:line="240" w:lineRule="auto"/>
        <w:rPr>
          <w:rFonts w:ascii="Vani" w:hAnsi="Vani" w:cs="Vani"/>
          <w:u w:val="single"/>
        </w:rPr>
      </w:pPr>
    </w:p>
    <w:p w:rsidR="00C76837" w:rsidRPr="00F10AA8" w:rsidRDefault="00C76837" w:rsidP="00C76837">
      <w:pPr>
        <w:spacing w:after="0" w:line="240" w:lineRule="auto"/>
        <w:rPr>
          <w:rFonts w:ascii="Vani" w:hAnsi="Vani" w:cs="Vani"/>
          <w:sz w:val="32"/>
          <w:szCs w:val="32"/>
          <w:u w:val="single"/>
        </w:rPr>
      </w:pPr>
      <w:r w:rsidRPr="00F10AA8">
        <w:rPr>
          <w:rFonts w:ascii="Vani" w:hAnsi="Vani" w:cs="Vani"/>
          <w:sz w:val="32"/>
          <w:szCs w:val="32"/>
          <w:u w:val="single"/>
        </w:rPr>
        <w:t>Individuelles Sponsoring</w:t>
      </w:r>
    </w:p>
    <w:p w:rsidR="00C76837" w:rsidRPr="004E72D0" w:rsidRDefault="00C76837" w:rsidP="00C76837">
      <w:pPr>
        <w:spacing w:after="0" w:line="240" w:lineRule="auto"/>
        <w:rPr>
          <w:rFonts w:ascii="Vani" w:hAnsi="Vani" w:cs="Vani"/>
          <w:sz w:val="16"/>
          <w:szCs w:val="16"/>
          <w:u w:val="single"/>
        </w:rPr>
      </w:pPr>
    </w:p>
    <w:p w:rsidR="00C76837" w:rsidRDefault="00C76837" w:rsidP="00C76837">
      <w:pPr>
        <w:spacing w:after="0" w:line="240" w:lineRule="auto"/>
        <w:rPr>
          <w:rFonts w:ascii="Vani" w:hAnsi="Vani" w:cs="Vani"/>
        </w:rPr>
      </w:pPr>
      <w:r w:rsidRPr="00F10AA8">
        <w:rPr>
          <w:rFonts w:ascii="Vani" w:hAnsi="Vani" w:cs="Vani"/>
        </w:rPr>
        <w:t xml:space="preserve">Sie können den Kader auch mit Sachleistungen oder individuellen Sponsoring-Paketen unterstützen. </w:t>
      </w:r>
      <w:r>
        <w:rPr>
          <w:rFonts w:ascii="Vani" w:hAnsi="Vani" w:cs="Vani"/>
        </w:rPr>
        <w:t xml:space="preserve">Ihrer Kreativität, sowie Ideen und Wünschen sind hier keine Grenzen gesetzt. </w:t>
      </w:r>
    </w:p>
    <w:p w:rsidR="00C76837" w:rsidRPr="00F10AA8" w:rsidRDefault="00C76837" w:rsidP="00C76837">
      <w:pPr>
        <w:spacing w:after="0" w:line="240" w:lineRule="auto"/>
        <w:rPr>
          <w:rFonts w:ascii="Vani" w:hAnsi="Vani" w:cs="Vani"/>
        </w:rPr>
      </w:pPr>
      <w:r w:rsidRPr="00F10AA8">
        <w:rPr>
          <w:rFonts w:ascii="Vani" w:hAnsi="Vani" w:cs="Vani"/>
        </w:rPr>
        <w:t xml:space="preserve">Bitte sprechen Sie uns einfach an. </w:t>
      </w:r>
    </w:p>
    <w:p w:rsidR="00C76837" w:rsidRPr="00F10AA8" w:rsidRDefault="00C76837" w:rsidP="00C76837">
      <w:pPr>
        <w:spacing w:after="0" w:line="240" w:lineRule="auto"/>
        <w:rPr>
          <w:rFonts w:ascii="Vani" w:hAnsi="Vani" w:cs="Vani"/>
        </w:rPr>
      </w:pPr>
    </w:p>
    <w:p w:rsidR="00C76837" w:rsidRPr="00F10AA8" w:rsidRDefault="00C76837" w:rsidP="00C76837">
      <w:pPr>
        <w:spacing w:after="0" w:line="240" w:lineRule="auto"/>
        <w:rPr>
          <w:rFonts w:ascii="Vani" w:hAnsi="Vani" w:cs="Vani"/>
        </w:rPr>
      </w:pPr>
    </w:p>
    <w:p w:rsidR="00C76837" w:rsidRDefault="00C76837" w:rsidP="00C76837">
      <w:pPr>
        <w:spacing w:after="0" w:line="240" w:lineRule="auto"/>
        <w:rPr>
          <w:rFonts w:ascii="Vani" w:hAnsi="Vani" w:cs="Vani"/>
          <w:u w:val="single"/>
        </w:rPr>
      </w:pPr>
      <w:r w:rsidRPr="00F10AA8">
        <w:rPr>
          <w:rFonts w:ascii="Vani" w:hAnsi="Vani" w:cs="Vani"/>
          <w:u w:val="single"/>
        </w:rPr>
        <w:t>Verwendung Ihrer Mittel:</w:t>
      </w:r>
    </w:p>
    <w:p w:rsidR="00C76837" w:rsidRPr="00F10AA8" w:rsidRDefault="00C76837" w:rsidP="00C76837">
      <w:pPr>
        <w:spacing w:after="0" w:line="240" w:lineRule="auto"/>
        <w:rPr>
          <w:rFonts w:ascii="Vani" w:hAnsi="Vani" w:cs="Vani"/>
          <w:u w:val="single"/>
        </w:rPr>
      </w:pPr>
    </w:p>
    <w:p w:rsidR="00C76837" w:rsidRDefault="00C76837" w:rsidP="00C76837">
      <w:pPr>
        <w:spacing w:after="0" w:line="240" w:lineRule="auto"/>
        <w:rPr>
          <w:rFonts w:ascii="Vani" w:hAnsi="Vani" w:cs="Vani"/>
        </w:rPr>
      </w:pPr>
      <w:r>
        <w:rPr>
          <w:rFonts w:ascii="Vani" w:hAnsi="Vani" w:cs="Vani"/>
        </w:rPr>
        <w:t xml:space="preserve">Die Verwendung der </w:t>
      </w:r>
      <w:r w:rsidRPr="00F10AA8">
        <w:rPr>
          <w:rFonts w:ascii="Vani" w:hAnsi="Vani" w:cs="Vani"/>
        </w:rPr>
        <w:t xml:space="preserve">von Ihnen bereitgestellten Mittel umfasst die Finanzierung bzw. Bezuschussung von Kadertrainings, Veranstaltungen des Kaders mit und ohne Pferd und einheitlicher Team- und Turnierkleidung. </w:t>
      </w:r>
    </w:p>
    <w:p w:rsidR="00C76837" w:rsidRPr="00F10AA8" w:rsidRDefault="00C76837" w:rsidP="00C76837">
      <w:pPr>
        <w:spacing w:after="0" w:line="240" w:lineRule="auto"/>
        <w:rPr>
          <w:rFonts w:ascii="Vani" w:hAnsi="Vani" w:cs="Vani"/>
        </w:rPr>
      </w:pPr>
    </w:p>
    <w:p w:rsidR="00C76837" w:rsidRPr="00F10AA8" w:rsidRDefault="00C76837" w:rsidP="00C76837">
      <w:pPr>
        <w:spacing w:after="0" w:line="240" w:lineRule="auto"/>
        <w:rPr>
          <w:rFonts w:ascii="Vani" w:hAnsi="Vani" w:cs="Vani"/>
        </w:rPr>
      </w:pPr>
      <w:r w:rsidRPr="00F10AA8">
        <w:rPr>
          <w:rFonts w:ascii="Vani" w:hAnsi="Vani" w:cs="Vani"/>
        </w:rPr>
        <w:t xml:space="preserve">Der Islandpferde-Reiter-und-Züchterverband Rheinlandpfalz – Saar ist als gemeinnütziger Verein anerkannt, Ihr Beitrag ist somit steuerlich abzugsfähig. </w:t>
      </w:r>
    </w:p>
    <w:p w:rsidR="00C76837" w:rsidRPr="00F10AA8" w:rsidRDefault="00C76837" w:rsidP="00C76837">
      <w:pPr>
        <w:spacing w:after="0" w:line="240" w:lineRule="auto"/>
        <w:rPr>
          <w:rFonts w:ascii="Vani" w:hAnsi="Vani" w:cs="Vani"/>
        </w:rPr>
      </w:pPr>
    </w:p>
    <w:p w:rsidR="00C76837" w:rsidRDefault="00C76837" w:rsidP="00C76837">
      <w:pPr>
        <w:spacing w:after="0" w:line="240" w:lineRule="auto"/>
        <w:rPr>
          <w:rFonts w:ascii="Vani" w:hAnsi="Vani" w:cs="Vani"/>
        </w:rPr>
      </w:pPr>
    </w:p>
    <w:p w:rsidR="004E72D0" w:rsidRDefault="004E72D0" w:rsidP="00C76837">
      <w:pPr>
        <w:spacing w:after="0" w:line="240" w:lineRule="auto"/>
        <w:rPr>
          <w:rFonts w:ascii="Vani" w:hAnsi="Vani" w:cs="Vani"/>
        </w:rPr>
      </w:pPr>
    </w:p>
    <w:p w:rsidR="004E72D0" w:rsidRDefault="004E72D0" w:rsidP="00C76837">
      <w:pPr>
        <w:spacing w:after="0" w:line="240" w:lineRule="auto"/>
        <w:rPr>
          <w:rFonts w:ascii="Vani" w:hAnsi="Vani" w:cs="Vani"/>
        </w:rPr>
      </w:pPr>
    </w:p>
    <w:p w:rsidR="004E72D0" w:rsidRDefault="004E72D0" w:rsidP="00C76837">
      <w:pPr>
        <w:spacing w:after="0" w:line="240" w:lineRule="auto"/>
        <w:rPr>
          <w:rFonts w:ascii="Vani" w:hAnsi="Vani" w:cs="Vani"/>
        </w:rPr>
      </w:pPr>
    </w:p>
    <w:p w:rsidR="004E72D0" w:rsidRDefault="004E72D0" w:rsidP="00C76837">
      <w:pPr>
        <w:spacing w:after="0" w:line="240" w:lineRule="auto"/>
        <w:rPr>
          <w:rFonts w:ascii="Vani" w:hAnsi="Vani" w:cs="Vani"/>
        </w:rPr>
      </w:pPr>
    </w:p>
    <w:p w:rsidR="002165E6" w:rsidRDefault="002165E6" w:rsidP="00C76837">
      <w:pPr>
        <w:spacing w:after="0" w:line="240" w:lineRule="auto"/>
        <w:rPr>
          <w:rFonts w:ascii="Vani" w:hAnsi="Vani" w:cs="Vani"/>
        </w:rPr>
      </w:pPr>
    </w:p>
    <w:p w:rsidR="004E72D0" w:rsidRDefault="004E72D0" w:rsidP="00C76837">
      <w:pPr>
        <w:spacing w:after="0" w:line="240" w:lineRule="auto"/>
        <w:rPr>
          <w:rFonts w:ascii="Vani" w:hAnsi="Vani" w:cs="Vani"/>
        </w:rPr>
      </w:pPr>
    </w:p>
    <w:p w:rsidR="00C76837" w:rsidRDefault="00C76837" w:rsidP="00C76837">
      <w:pPr>
        <w:spacing w:after="0" w:line="240" w:lineRule="auto"/>
        <w:rPr>
          <w:rFonts w:ascii="Vani" w:hAnsi="Vani" w:cs="Vani"/>
        </w:rPr>
      </w:pPr>
      <w:r>
        <w:rPr>
          <w:rFonts w:ascii="Vani" w:hAnsi="Vani" w:cs="Vani"/>
        </w:rPr>
        <w:t xml:space="preserve">Ansprechpartner: </w:t>
      </w:r>
    </w:p>
    <w:p w:rsidR="00C76837" w:rsidRPr="00F10AA8" w:rsidRDefault="00C76837" w:rsidP="00C76837">
      <w:pPr>
        <w:spacing w:after="0" w:line="240" w:lineRule="auto"/>
        <w:rPr>
          <w:rFonts w:ascii="Vani" w:hAnsi="Vani" w:cs="Vani"/>
        </w:rPr>
      </w:pPr>
      <w:r>
        <w:rPr>
          <w:rFonts w:ascii="Vani" w:hAnsi="Vani" w:cs="Vani"/>
        </w:rPr>
        <w:t>Jana Kohl (0176-47713626), jana@moarbaer.com</w:t>
      </w:r>
    </w:p>
    <w:p w:rsidR="00B014CC" w:rsidRPr="002165E6" w:rsidRDefault="00C76837" w:rsidP="002165E6">
      <w:pPr>
        <w:spacing w:after="0" w:line="240" w:lineRule="auto"/>
        <w:rPr>
          <w:rFonts w:ascii="Vani" w:hAnsi="Vani" w:cs="Vani"/>
        </w:rPr>
      </w:pPr>
      <w:r>
        <w:rPr>
          <w:rFonts w:ascii="Vani" w:hAnsi="Vani" w:cs="Vani"/>
        </w:rPr>
        <w:t xml:space="preserve">Waldstraße 14, 66901 Schönenberg-Kübelberg </w:t>
      </w:r>
    </w:p>
    <w:sectPr w:rsidR="00B014CC" w:rsidRPr="002165E6" w:rsidSect="00F94E1F">
      <w:pgSz w:w="11906" w:h="16838" w:code="9"/>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an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46D29"/>
    <w:multiLevelType w:val="hybridMultilevel"/>
    <w:tmpl w:val="2C725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D2B3911"/>
    <w:multiLevelType w:val="hybridMultilevel"/>
    <w:tmpl w:val="E110D7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defaultTabStop w:val="708"/>
  <w:hyphenationZone w:val="425"/>
  <w:characterSpacingControl w:val="doNotCompress"/>
  <w:compat/>
  <w:rsids>
    <w:rsidRoot w:val="00C76837"/>
    <w:rsid w:val="002165E6"/>
    <w:rsid w:val="004E72D0"/>
    <w:rsid w:val="00B014CC"/>
    <w:rsid w:val="00C7683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6837"/>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76837"/>
    <w:pPr>
      <w:ind w:left="720"/>
      <w:contextualSpacing/>
    </w:pPr>
  </w:style>
  <w:style w:type="character" w:styleId="Hyperlink">
    <w:name w:val="Hyperlink"/>
    <w:basedOn w:val="Absatz-Standardschriftart"/>
    <w:uiPriority w:val="99"/>
    <w:unhideWhenUsed/>
    <w:rsid w:val="00C76837"/>
    <w:rPr>
      <w:color w:val="0000FF" w:themeColor="hyperlink"/>
      <w:u w:val="single"/>
    </w:rPr>
  </w:style>
  <w:style w:type="paragraph" w:styleId="Sprechblasentext">
    <w:name w:val="Balloon Text"/>
    <w:basedOn w:val="Standard"/>
    <w:link w:val="SprechblasentextZchn"/>
    <w:uiPriority w:val="99"/>
    <w:semiHidden/>
    <w:unhideWhenUsed/>
    <w:rsid w:val="00C768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6837"/>
    <w:rPr>
      <w:rFonts w:ascii="Tahoma" w:eastAsiaTheme="minorEastAsia"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pzvrps.de/kader/index.html" TargetMode="External"/><Relationship Id="rId3" Type="http://schemas.openxmlformats.org/officeDocument/2006/relationships/settings" Target="settings.xml"/><Relationship Id="rId7" Type="http://schemas.openxmlformats.org/officeDocument/2006/relationships/hyperlink" Target="http://ipzvrps.de/kader/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3862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dc:creator>
  <cp:lastModifiedBy>K-J</cp:lastModifiedBy>
  <cp:revision>1</cp:revision>
  <dcterms:created xsi:type="dcterms:W3CDTF">2016-12-07T21:16:00Z</dcterms:created>
  <dcterms:modified xsi:type="dcterms:W3CDTF">2016-12-07T21:57:00Z</dcterms:modified>
</cp:coreProperties>
</file>